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9E06"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High Wycombe Charter Trustees</w:t>
      </w:r>
    </w:p>
    <w:p w14:paraId="2D3D31DC"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Mayor’s Parlour, Wycombe Area Office, High Wycombe HP11 1BB</w:t>
      </w:r>
    </w:p>
    <w:p w14:paraId="1FAE8B22" w14:textId="7C81CF54" w:rsidR="000D6859" w:rsidRPr="00D42844" w:rsidRDefault="000D6859" w:rsidP="000D6859">
      <w:pPr>
        <w:spacing w:line="221" w:lineRule="auto"/>
        <w:jc w:val="center"/>
        <w:rPr>
          <w:rFonts w:cs="Arial"/>
          <w:i/>
          <w:sz w:val="22"/>
          <w:szCs w:val="22"/>
          <w:lang w:val="en-GB"/>
        </w:rPr>
      </w:pPr>
      <w:r w:rsidRPr="00D42844">
        <w:rPr>
          <w:rFonts w:cs="Arial"/>
          <w:i/>
          <w:sz w:val="22"/>
          <w:szCs w:val="22"/>
          <w:lang w:val="en-GB"/>
        </w:rPr>
        <w:t xml:space="preserve">Town Clerk: Tel: 01494 421367     Secretary: Tel: </w:t>
      </w:r>
      <w:r w:rsidR="008C20F2" w:rsidRPr="00D42844">
        <w:rPr>
          <w:rFonts w:cs="Arial"/>
          <w:i/>
          <w:sz w:val="22"/>
          <w:szCs w:val="22"/>
          <w:lang w:val="en-GB"/>
        </w:rPr>
        <w:t>01494 475792</w:t>
      </w:r>
    </w:p>
    <w:p w14:paraId="061C5266" w14:textId="77777777" w:rsidR="000D6859" w:rsidRPr="00D42844" w:rsidRDefault="000D6859" w:rsidP="000D6859">
      <w:pPr>
        <w:spacing w:line="221" w:lineRule="auto"/>
        <w:jc w:val="center"/>
        <w:rPr>
          <w:rFonts w:cs="Arial"/>
          <w:sz w:val="22"/>
          <w:szCs w:val="22"/>
          <w:lang w:val="en-GB"/>
        </w:rPr>
      </w:pPr>
    </w:p>
    <w:p w14:paraId="0791CBA1" w14:textId="77777777" w:rsidR="000D6859" w:rsidRPr="00D42844" w:rsidRDefault="000D6859" w:rsidP="000D6859">
      <w:pPr>
        <w:rPr>
          <w:rFonts w:cs="Arial"/>
          <w:b/>
          <w:i/>
          <w:sz w:val="22"/>
          <w:szCs w:val="22"/>
        </w:rPr>
      </w:pP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322"/>
        <w:gridCol w:w="250"/>
        <w:gridCol w:w="4637"/>
      </w:tblGrid>
      <w:tr w:rsidR="000D6859" w:rsidRPr="00D42844" w14:paraId="021BB021" w14:textId="77777777" w:rsidTr="00E1214A">
        <w:tc>
          <w:tcPr>
            <w:tcW w:w="1948" w:type="dxa"/>
          </w:tcPr>
          <w:p w14:paraId="7F3D9848" w14:textId="77A1FCA2" w:rsidR="000D6859" w:rsidRPr="00D42844" w:rsidRDefault="000D6859" w:rsidP="00E1214A">
            <w:pPr>
              <w:spacing w:line="221" w:lineRule="auto"/>
              <w:rPr>
                <w:rFonts w:cs="Arial"/>
                <w:sz w:val="22"/>
                <w:szCs w:val="22"/>
                <w:lang w:val="en-GB"/>
              </w:rPr>
            </w:pPr>
            <w:r w:rsidRPr="00D42844">
              <w:rPr>
                <w:rFonts w:cs="Arial"/>
                <w:b/>
                <w:i/>
                <w:sz w:val="22"/>
                <w:szCs w:val="22"/>
              </w:rPr>
              <w:t>Mayor 202</w:t>
            </w:r>
            <w:r w:rsidR="002C5D47">
              <w:rPr>
                <w:rFonts w:cs="Arial"/>
                <w:b/>
                <w:i/>
                <w:sz w:val="22"/>
                <w:szCs w:val="22"/>
              </w:rPr>
              <w:t>3</w:t>
            </w:r>
            <w:r w:rsidRPr="00D42844">
              <w:rPr>
                <w:rFonts w:cs="Arial"/>
                <w:b/>
                <w:i/>
                <w:sz w:val="22"/>
                <w:szCs w:val="22"/>
              </w:rPr>
              <w:t>-202</w:t>
            </w:r>
            <w:r w:rsidR="002C5D47">
              <w:rPr>
                <w:rFonts w:cs="Arial"/>
                <w:b/>
                <w:i/>
                <w:sz w:val="22"/>
                <w:szCs w:val="22"/>
              </w:rPr>
              <w:t>4</w:t>
            </w:r>
            <w:r w:rsidRPr="00D42844">
              <w:rPr>
                <w:rFonts w:cs="Arial"/>
                <w:b/>
                <w:i/>
                <w:sz w:val="22"/>
                <w:szCs w:val="22"/>
              </w:rPr>
              <w:t>:</w:t>
            </w:r>
          </w:p>
        </w:tc>
        <w:tc>
          <w:tcPr>
            <w:tcW w:w="2588" w:type="dxa"/>
          </w:tcPr>
          <w:p w14:paraId="7907F638" w14:textId="2D6B5FEA" w:rsidR="000D6859" w:rsidRPr="00D42844" w:rsidRDefault="000D6859" w:rsidP="00E1214A">
            <w:pPr>
              <w:spacing w:line="221" w:lineRule="auto"/>
              <w:rPr>
                <w:rFonts w:cs="Arial"/>
                <w:sz w:val="22"/>
                <w:szCs w:val="22"/>
                <w:lang w:val="en-GB"/>
              </w:rPr>
            </w:pPr>
            <w:r w:rsidRPr="00D42844">
              <w:rPr>
                <w:rFonts w:cs="Arial"/>
                <w:b/>
                <w:i/>
                <w:sz w:val="22"/>
                <w:szCs w:val="22"/>
              </w:rPr>
              <w:t xml:space="preserve">Cllr. </w:t>
            </w:r>
            <w:r w:rsidR="002C5D47">
              <w:rPr>
                <w:rFonts w:cs="Arial"/>
                <w:b/>
                <w:i/>
                <w:sz w:val="22"/>
                <w:szCs w:val="22"/>
              </w:rPr>
              <w:t>Paul Turner</w:t>
            </w:r>
          </w:p>
        </w:tc>
        <w:tc>
          <w:tcPr>
            <w:tcW w:w="257" w:type="dxa"/>
          </w:tcPr>
          <w:p w14:paraId="417DAA1F" w14:textId="77777777" w:rsidR="000D6859" w:rsidRPr="00D42844" w:rsidRDefault="000D6859" w:rsidP="00E1214A">
            <w:pPr>
              <w:spacing w:line="221" w:lineRule="auto"/>
              <w:jc w:val="right"/>
              <w:rPr>
                <w:rFonts w:cs="Arial"/>
                <w:sz w:val="22"/>
                <w:szCs w:val="22"/>
                <w:lang w:val="en-GB"/>
              </w:rPr>
            </w:pPr>
          </w:p>
        </w:tc>
        <w:tc>
          <w:tcPr>
            <w:tcW w:w="4235" w:type="dxa"/>
          </w:tcPr>
          <w:p w14:paraId="0CF430C5" w14:textId="77777777" w:rsidR="000D6859" w:rsidRPr="00D42844" w:rsidRDefault="000D6859" w:rsidP="00E1214A">
            <w:pPr>
              <w:spacing w:line="221" w:lineRule="auto"/>
              <w:rPr>
                <w:rFonts w:cs="Arial"/>
                <w:b/>
                <w:i/>
                <w:sz w:val="22"/>
                <w:szCs w:val="22"/>
              </w:rPr>
            </w:pPr>
            <w:r w:rsidRPr="00D42844">
              <w:rPr>
                <w:rFonts w:cs="Arial"/>
                <w:b/>
                <w:i/>
                <w:sz w:val="22"/>
                <w:szCs w:val="22"/>
              </w:rPr>
              <w:t xml:space="preserve">Email: </w:t>
            </w:r>
          </w:p>
          <w:p w14:paraId="0EFFB050" w14:textId="0644386B" w:rsidR="000D6859" w:rsidRPr="00D42844" w:rsidRDefault="002C5D47" w:rsidP="00E1214A">
            <w:pPr>
              <w:spacing w:line="221" w:lineRule="auto"/>
              <w:rPr>
                <w:rFonts w:cs="Arial"/>
                <w:sz w:val="22"/>
                <w:szCs w:val="22"/>
                <w:lang w:val="en-GB"/>
              </w:rPr>
            </w:pPr>
            <w:r>
              <w:rPr>
                <w:rFonts w:cs="Arial"/>
                <w:b/>
                <w:i/>
                <w:sz w:val="22"/>
                <w:szCs w:val="22"/>
              </w:rPr>
              <w:t>Paul.Turner</w:t>
            </w:r>
            <w:r w:rsidR="000D6859" w:rsidRPr="00D42844">
              <w:rPr>
                <w:rFonts w:cs="Arial"/>
                <w:b/>
                <w:i/>
                <w:sz w:val="22"/>
                <w:szCs w:val="22"/>
              </w:rPr>
              <w:t>@buckinghamshire.gov.uk</w:t>
            </w:r>
          </w:p>
        </w:tc>
      </w:tr>
      <w:tr w:rsidR="000D6859" w:rsidRPr="00D42844" w14:paraId="542B25AE" w14:textId="77777777" w:rsidTr="00E1214A">
        <w:tc>
          <w:tcPr>
            <w:tcW w:w="1948" w:type="dxa"/>
          </w:tcPr>
          <w:p w14:paraId="7B4084E7" w14:textId="77777777" w:rsidR="000D6859" w:rsidRPr="00D42844" w:rsidRDefault="000D6859" w:rsidP="00E1214A">
            <w:pPr>
              <w:spacing w:line="221" w:lineRule="auto"/>
              <w:rPr>
                <w:rFonts w:cs="Arial"/>
                <w:sz w:val="22"/>
                <w:szCs w:val="22"/>
                <w:lang w:val="en-GB"/>
              </w:rPr>
            </w:pPr>
            <w:r w:rsidRPr="00D42844">
              <w:rPr>
                <w:rFonts w:cs="Arial"/>
                <w:b/>
                <w:i/>
                <w:sz w:val="22"/>
                <w:szCs w:val="22"/>
              </w:rPr>
              <w:t>Town Clerk &amp; Treasurer:</w:t>
            </w:r>
          </w:p>
        </w:tc>
        <w:tc>
          <w:tcPr>
            <w:tcW w:w="2588" w:type="dxa"/>
          </w:tcPr>
          <w:p w14:paraId="7537847C" w14:textId="77777777" w:rsidR="000D6859" w:rsidRPr="00D42844" w:rsidRDefault="000D6859" w:rsidP="00E1214A">
            <w:pPr>
              <w:spacing w:line="221" w:lineRule="auto"/>
              <w:rPr>
                <w:rFonts w:cs="Arial"/>
                <w:sz w:val="22"/>
                <w:szCs w:val="22"/>
                <w:lang w:val="en-GB"/>
              </w:rPr>
            </w:pPr>
            <w:proofErr w:type="spellStart"/>
            <w:r w:rsidRPr="00D42844">
              <w:rPr>
                <w:rFonts w:cs="Arial"/>
                <w:b/>
                <w:i/>
                <w:sz w:val="22"/>
                <w:szCs w:val="22"/>
              </w:rPr>
              <w:t>Mr</w:t>
            </w:r>
            <w:proofErr w:type="spellEnd"/>
            <w:r w:rsidRPr="00D42844">
              <w:rPr>
                <w:rFonts w:cs="Arial"/>
                <w:b/>
                <w:i/>
                <w:sz w:val="22"/>
                <w:szCs w:val="22"/>
              </w:rPr>
              <w:t xml:space="preserve"> Joe Bradshaw MVO</w:t>
            </w:r>
          </w:p>
        </w:tc>
        <w:tc>
          <w:tcPr>
            <w:tcW w:w="257" w:type="dxa"/>
          </w:tcPr>
          <w:p w14:paraId="6DE26F79" w14:textId="77777777" w:rsidR="000D6859" w:rsidRPr="00D42844" w:rsidRDefault="000D6859" w:rsidP="00E1214A">
            <w:pPr>
              <w:spacing w:line="221" w:lineRule="auto"/>
              <w:jc w:val="right"/>
              <w:rPr>
                <w:rFonts w:cs="Arial"/>
                <w:sz w:val="22"/>
                <w:szCs w:val="22"/>
                <w:lang w:val="en-GB"/>
              </w:rPr>
            </w:pPr>
          </w:p>
        </w:tc>
        <w:tc>
          <w:tcPr>
            <w:tcW w:w="4235" w:type="dxa"/>
          </w:tcPr>
          <w:p w14:paraId="22DB5A7D" w14:textId="77777777" w:rsidR="000D6859" w:rsidRPr="00D42844" w:rsidRDefault="000D6859" w:rsidP="00E1214A">
            <w:pPr>
              <w:spacing w:line="221" w:lineRule="auto"/>
              <w:rPr>
                <w:rFonts w:cs="Arial"/>
                <w:sz w:val="22"/>
                <w:szCs w:val="22"/>
                <w:lang w:val="en-GB"/>
              </w:rPr>
            </w:pPr>
            <w:r w:rsidRPr="00D42844">
              <w:rPr>
                <w:rFonts w:cs="Arial"/>
                <w:b/>
                <w:i/>
                <w:sz w:val="22"/>
                <w:szCs w:val="22"/>
              </w:rPr>
              <w:t>Email: Joe.Bradshaw1@buckinghamshire.gov.uk</w:t>
            </w:r>
          </w:p>
        </w:tc>
      </w:tr>
      <w:tr w:rsidR="000D6859" w:rsidRPr="00D42844" w14:paraId="0C4AD52C" w14:textId="77777777" w:rsidTr="00E1214A">
        <w:tc>
          <w:tcPr>
            <w:tcW w:w="1948" w:type="dxa"/>
          </w:tcPr>
          <w:p w14:paraId="16516DDD" w14:textId="77777777" w:rsidR="000D6859" w:rsidRPr="00D42844" w:rsidRDefault="000D6859" w:rsidP="00E1214A">
            <w:pPr>
              <w:spacing w:line="221" w:lineRule="auto"/>
              <w:rPr>
                <w:rFonts w:cs="Arial"/>
                <w:sz w:val="22"/>
                <w:szCs w:val="22"/>
                <w:lang w:val="en-GB"/>
              </w:rPr>
            </w:pPr>
            <w:r w:rsidRPr="00D42844">
              <w:rPr>
                <w:rFonts w:cs="Arial"/>
                <w:b/>
                <w:i/>
                <w:sz w:val="22"/>
                <w:szCs w:val="22"/>
              </w:rPr>
              <w:t>Mayor's Secretary:</w:t>
            </w:r>
          </w:p>
        </w:tc>
        <w:tc>
          <w:tcPr>
            <w:tcW w:w="2588" w:type="dxa"/>
          </w:tcPr>
          <w:p w14:paraId="4CF06F1B" w14:textId="77777777" w:rsidR="000D6859" w:rsidRPr="00D42844" w:rsidRDefault="000D6859" w:rsidP="00E1214A">
            <w:pPr>
              <w:spacing w:line="221" w:lineRule="auto"/>
              <w:rPr>
                <w:rFonts w:cs="Arial"/>
                <w:sz w:val="22"/>
                <w:szCs w:val="22"/>
                <w:lang w:val="en-GB"/>
              </w:rPr>
            </w:pPr>
            <w:r w:rsidRPr="00D42844">
              <w:rPr>
                <w:rFonts w:cs="Arial"/>
                <w:b/>
                <w:i/>
                <w:sz w:val="22"/>
                <w:szCs w:val="22"/>
              </w:rPr>
              <w:t>Miss. Sarah Martin</w:t>
            </w:r>
          </w:p>
        </w:tc>
        <w:tc>
          <w:tcPr>
            <w:tcW w:w="257" w:type="dxa"/>
          </w:tcPr>
          <w:p w14:paraId="3EE34503" w14:textId="77777777" w:rsidR="000D6859" w:rsidRPr="00D42844" w:rsidRDefault="000D6859" w:rsidP="00E1214A">
            <w:pPr>
              <w:spacing w:line="221" w:lineRule="auto"/>
              <w:jc w:val="right"/>
              <w:rPr>
                <w:rFonts w:cs="Arial"/>
                <w:sz w:val="22"/>
                <w:szCs w:val="22"/>
                <w:lang w:val="en-GB"/>
              </w:rPr>
            </w:pPr>
          </w:p>
        </w:tc>
        <w:tc>
          <w:tcPr>
            <w:tcW w:w="4235" w:type="dxa"/>
          </w:tcPr>
          <w:p w14:paraId="2FDB54A4" w14:textId="77777777" w:rsidR="000D6859" w:rsidRPr="00D42844" w:rsidRDefault="000D6859" w:rsidP="00E1214A">
            <w:pPr>
              <w:spacing w:line="221" w:lineRule="auto"/>
              <w:rPr>
                <w:rFonts w:cs="Arial"/>
                <w:sz w:val="22"/>
                <w:szCs w:val="22"/>
                <w:lang w:val="en-GB"/>
              </w:rPr>
            </w:pPr>
            <w:r w:rsidRPr="00D42844">
              <w:rPr>
                <w:rFonts w:cs="Arial"/>
                <w:b/>
                <w:i/>
                <w:sz w:val="22"/>
                <w:szCs w:val="22"/>
              </w:rPr>
              <w:t>Email: Sarah.Martin@buckinghamshire.gov.uk</w:t>
            </w:r>
          </w:p>
        </w:tc>
      </w:tr>
    </w:tbl>
    <w:p w14:paraId="3CDDB574" w14:textId="77777777" w:rsidR="00812245" w:rsidRPr="00D42844" w:rsidRDefault="00812245">
      <w:pPr>
        <w:spacing w:line="221" w:lineRule="auto"/>
        <w:rPr>
          <w:rFonts w:cs="Arial"/>
          <w:sz w:val="22"/>
          <w:szCs w:val="22"/>
          <w:lang w:val="en-GB"/>
        </w:rPr>
      </w:pPr>
    </w:p>
    <w:p w14:paraId="2086F32B" w14:textId="77777777" w:rsidR="00DB4112" w:rsidRPr="00D42844" w:rsidRDefault="00DB4112">
      <w:pPr>
        <w:spacing w:line="221" w:lineRule="auto"/>
        <w:rPr>
          <w:rFonts w:cs="Arial"/>
          <w:sz w:val="22"/>
          <w:szCs w:val="22"/>
          <w:lang w:val="en-GB"/>
        </w:rPr>
      </w:pPr>
    </w:p>
    <w:p w14:paraId="62A5410C" w14:textId="77777777"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NOTES OF A MEETING OF THE STANDING SUB-COMMITTEE</w:t>
      </w:r>
    </w:p>
    <w:p w14:paraId="0DB9A3AD" w14:textId="77777777" w:rsidR="0017727A"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HELD </w:t>
      </w:r>
      <w:r w:rsidR="0017727A" w:rsidRPr="00D42844">
        <w:rPr>
          <w:rFonts w:eastAsia="Calibri" w:cs="Arial"/>
          <w:b/>
          <w:bCs/>
          <w:snapToGrid/>
          <w:sz w:val="22"/>
          <w:szCs w:val="22"/>
          <w:lang w:val="en-GB"/>
        </w:rPr>
        <w:t>IN THE MAYOR’S PARLOUR</w:t>
      </w:r>
    </w:p>
    <w:p w14:paraId="78BD6450" w14:textId="6E26F71B"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ON </w:t>
      </w:r>
      <w:r w:rsidR="00217749">
        <w:rPr>
          <w:rFonts w:eastAsia="Calibri" w:cs="Arial"/>
          <w:b/>
          <w:bCs/>
          <w:snapToGrid/>
          <w:sz w:val="22"/>
          <w:szCs w:val="22"/>
          <w:lang w:val="en-GB"/>
        </w:rPr>
        <w:t xml:space="preserve">THURSDAY </w:t>
      </w:r>
      <w:r w:rsidR="00A23B75">
        <w:rPr>
          <w:rFonts w:eastAsia="Calibri" w:cs="Arial"/>
          <w:b/>
          <w:bCs/>
          <w:snapToGrid/>
          <w:sz w:val="22"/>
          <w:szCs w:val="22"/>
          <w:lang w:val="en-GB"/>
        </w:rPr>
        <w:t>9 MAY</w:t>
      </w:r>
      <w:r w:rsidR="002C5D47">
        <w:rPr>
          <w:rFonts w:eastAsia="Calibri" w:cs="Arial"/>
          <w:b/>
          <w:bCs/>
          <w:snapToGrid/>
          <w:sz w:val="22"/>
          <w:szCs w:val="22"/>
          <w:lang w:val="en-GB"/>
        </w:rPr>
        <w:t xml:space="preserve"> 202</w:t>
      </w:r>
      <w:r w:rsidR="00A23B75">
        <w:rPr>
          <w:rFonts w:eastAsia="Calibri" w:cs="Arial"/>
          <w:b/>
          <w:bCs/>
          <w:snapToGrid/>
          <w:sz w:val="22"/>
          <w:szCs w:val="22"/>
          <w:lang w:val="en-GB"/>
        </w:rPr>
        <w:t>4</w:t>
      </w:r>
    </w:p>
    <w:p w14:paraId="29AEEF82" w14:textId="42CB092D" w:rsidR="007A5D65" w:rsidRPr="00D42844" w:rsidRDefault="007A5D65" w:rsidP="007A5D65">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The meeting opened at </w:t>
      </w:r>
      <w:r w:rsidR="00A23B75">
        <w:rPr>
          <w:rFonts w:eastAsia="Calibri" w:cs="Arial"/>
          <w:b/>
          <w:bCs/>
          <w:snapToGrid/>
          <w:sz w:val="22"/>
          <w:szCs w:val="22"/>
          <w:lang w:val="en-GB"/>
        </w:rPr>
        <w:t>5</w:t>
      </w:r>
      <w:r w:rsidRPr="00D42844">
        <w:rPr>
          <w:rFonts w:eastAsia="Calibri" w:cs="Arial"/>
          <w:b/>
          <w:bCs/>
          <w:snapToGrid/>
          <w:sz w:val="22"/>
          <w:szCs w:val="22"/>
          <w:lang w:val="en-GB"/>
        </w:rPr>
        <w:t>pm.</w:t>
      </w:r>
    </w:p>
    <w:p w14:paraId="73670F49" w14:textId="77777777" w:rsidR="007A5D65" w:rsidRPr="00D42844" w:rsidRDefault="007A5D65" w:rsidP="00550039">
      <w:pPr>
        <w:widowControl/>
        <w:spacing w:line="259" w:lineRule="auto"/>
        <w:rPr>
          <w:rFonts w:eastAsia="Calibri" w:cs="Arial"/>
          <w:b/>
          <w:bCs/>
          <w:snapToGrid/>
          <w:sz w:val="22"/>
          <w:szCs w:val="22"/>
          <w:lang w:val="en-GB"/>
        </w:rPr>
      </w:pPr>
    </w:p>
    <w:p w14:paraId="64AACA97" w14:textId="37272299" w:rsidR="00550039" w:rsidRPr="00D42844" w:rsidRDefault="00550039" w:rsidP="00550039">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Present:</w:t>
      </w:r>
    </w:p>
    <w:p w14:paraId="072ADD39" w14:textId="77777777" w:rsidR="00550039" w:rsidRPr="00D42844" w:rsidRDefault="00550039" w:rsidP="00550039">
      <w:pPr>
        <w:widowControl/>
        <w:spacing w:line="259" w:lineRule="auto"/>
        <w:rPr>
          <w:rFonts w:eastAsia="Calibri" w:cs="Arial"/>
          <w:b/>
          <w:bCs/>
          <w:snapToGrid/>
          <w:sz w:val="22"/>
          <w:szCs w:val="22"/>
          <w:lang w:val="en-GB"/>
        </w:rPr>
      </w:pPr>
    </w:p>
    <w:p w14:paraId="01DDBA88" w14:textId="77777777" w:rsidR="00A23B75" w:rsidRDefault="00550039"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Cllrs: </w:t>
      </w:r>
      <w:r w:rsidR="009F1EEB" w:rsidRPr="00D42844">
        <w:rPr>
          <w:rFonts w:eastAsia="Calibri" w:cs="Arial"/>
          <w:snapToGrid/>
          <w:sz w:val="22"/>
          <w:szCs w:val="22"/>
          <w:lang w:val="en-GB"/>
        </w:rPr>
        <w:t xml:space="preserve">Lesley Clarke </w:t>
      </w:r>
      <w:r w:rsidR="009F1EEB">
        <w:rPr>
          <w:rFonts w:eastAsia="Calibri" w:cs="Arial"/>
          <w:snapToGrid/>
          <w:sz w:val="22"/>
          <w:szCs w:val="22"/>
          <w:lang w:val="en-GB"/>
        </w:rPr>
        <w:t>OBE (Chairman)</w:t>
      </w:r>
      <w:r w:rsidR="00A23B75">
        <w:rPr>
          <w:rFonts w:eastAsia="Calibri" w:cs="Arial"/>
          <w:snapToGrid/>
          <w:sz w:val="22"/>
          <w:szCs w:val="22"/>
          <w:lang w:val="en-GB"/>
        </w:rPr>
        <w:t xml:space="preserve"> and </w:t>
      </w:r>
      <w:r w:rsidR="002C5D47">
        <w:rPr>
          <w:rFonts w:eastAsia="Calibri" w:cs="Arial"/>
          <w:snapToGrid/>
          <w:sz w:val="22"/>
          <w:szCs w:val="22"/>
          <w:lang w:val="en-GB"/>
        </w:rPr>
        <w:t>Paul Turner</w:t>
      </w:r>
      <w:r w:rsidR="008C20F2" w:rsidRPr="00D42844">
        <w:rPr>
          <w:rFonts w:eastAsia="Calibri" w:cs="Arial"/>
          <w:snapToGrid/>
          <w:sz w:val="22"/>
          <w:szCs w:val="22"/>
          <w:lang w:val="en-GB"/>
        </w:rPr>
        <w:t xml:space="preserve"> (Mayor)</w:t>
      </w:r>
      <w:r w:rsidR="00A23B75">
        <w:rPr>
          <w:rFonts w:eastAsia="Calibri" w:cs="Arial"/>
          <w:snapToGrid/>
          <w:sz w:val="22"/>
          <w:szCs w:val="22"/>
          <w:lang w:val="en-GB"/>
        </w:rPr>
        <w:t xml:space="preserve">. </w:t>
      </w:r>
    </w:p>
    <w:p w14:paraId="6844AA55" w14:textId="499C07A2" w:rsidR="00F65FB6" w:rsidRDefault="00F65FB6"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Mr Joe Bradshaw MVO </w:t>
      </w:r>
      <w:r w:rsidR="00A23B75">
        <w:rPr>
          <w:rFonts w:eastAsia="Calibri" w:cs="Arial"/>
          <w:snapToGrid/>
          <w:sz w:val="22"/>
          <w:szCs w:val="22"/>
          <w:lang w:val="en-GB"/>
        </w:rPr>
        <w:t>was also present</w:t>
      </w:r>
    </w:p>
    <w:p w14:paraId="38489D94" w14:textId="77777777" w:rsidR="00FB1594" w:rsidRPr="00D42844" w:rsidRDefault="00FB1594" w:rsidP="00BA65FB">
      <w:pPr>
        <w:widowControl/>
        <w:spacing w:line="259" w:lineRule="auto"/>
        <w:rPr>
          <w:rFonts w:eastAsia="Calibri" w:cs="Arial"/>
          <w:snapToGrid/>
          <w:sz w:val="22"/>
          <w:szCs w:val="22"/>
          <w:lang w:val="en-GB"/>
        </w:rPr>
      </w:pPr>
    </w:p>
    <w:p w14:paraId="1FC25BF6" w14:textId="7E4EAFF3" w:rsidR="007A298B" w:rsidRPr="00D42844" w:rsidRDefault="007A298B" w:rsidP="00550039">
      <w:pPr>
        <w:widowControl/>
        <w:spacing w:line="259" w:lineRule="auto"/>
        <w:rPr>
          <w:rFonts w:eastAsia="Calibri" w:cs="Arial"/>
          <w:snapToGrid/>
          <w:sz w:val="22"/>
          <w:szCs w:val="22"/>
          <w:lang w:val="en-GB"/>
        </w:rPr>
      </w:pPr>
    </w:p>
    <w:tbl>
      <w:tblPr>
        <w:tblStyle w:val="TableGrid"/>
        <w:tblW w:w="0" w:type="auto"/>
        <w:tblLook w:val="04A0" w:firstRow="1" w:lastRow="0" w:firstColumn="1" w:lastColumn="0" w:noHBand="0" w:noVBand="1"/>
      </w:tblPr>
      <w:tblGrid>
        <w:gridCol w:w="704"/>
        <w:gridCol w:w="6642"/>
        <w:gridCol w:w="1672"/>
      </w:tblGrid>
      <w:tr w:rsidR="00F94EE4" w:rsidRPr="00D42844" w14:paraId="155AE34F" w14:textId="77777777" w:rsidTr="00A43833">
        <w:tc>
          <w:tcPr>
            <w:tcW w:w="704" w:type="dxa"/>
          </w:tcPr>
          <w:p w14:paraId="51AC8497"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Min</w:t>
            </w:r>
          </w:p>
          <w:p w14:paraId="62677FC7"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Ref</w:t>
            </w:r>
          </w:p>
        </w:tc>
        <w:tc>
          <w:tcPr>
            <w:tcW w:w="6662" w:type="dxa"/>
          </w:tcPr>
          <w:p w14:paraId="379DD6DA" w14:textId="77777777" w:rsidR="00F94EE4" w:rsidRPr="00D42844" w:rsidRDefault="00F94EE4" w:rsidP="00A43833">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Discussion</w:t>
            </w:r>
          </w:p>
        </w:tc>
        <w:tc>
          <w:tcPr>
            <w:tcW w:w="1652" w:type="dxa"/>
          </w:tcPr>
          <w:p w14:paraId="3D482FB4" w14:textId="77777777" w:rsidR="00F94EE4" w:rsidRPr="00D42844" w:rsidRDefault="00F94EE4" w:rsidP="00A43833">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Actions</w:t>
            </w:r>
          </w:p>
        </w:tc>
      </w:tr>
      <w:tr w:rsidR="00F94EE4" w:rsidRPr="00D42844" w14:paraId="488DED3F" w14:textId="77777777" w:rsidTr="00A43833">
        <w:tc>
          <w:tcPr>
            <w:tcW w:w="704" w:type="dxa"/>
          </w:tcPr>
          <w:p w14:paraId="5ACF1C26" w14:textId="77777777" w:rsidR="00F94EE4" w:rsidRPr="00D42844" w:rsidRDefault="00F94EE4" w:rsidP="00A43833">
            <w:pPr>
              <w:widowControl/>
              <w:spacing w:line="259" w:lineRule="auto"/>
              <w:jc w:val="center"/>
              <w:rPr>
                <w:rFonts w:eastAsia="Calibri" w:cs="Arial"/>
                <w:snapToGrid/>
                <w:sz w:val="22"/>
                <w:szCs w:val="22"/>
                <w:lang w:val="en-GB"/>
              </w:rPr>
            </w:pPr>
          </w:p>
        </w:tc>
        <w:tc>
          <w:tcPr>
            <w:tcW w:w="6662" w:type="dxa"/>
          </w:tcPr>
          <w:p w14:paraId="5677BE76" w14:textId="77777777" w:rsidR="00F94EE4" w:rsidRPr="00D42844" w:rsidRDefault="00F94EE4" w:rsidP="00A43833">
            <w:pPr>
              <w:widowControl/>
              <w:spacing w:line="259" w:lineRule="auto"/>
              <w:rPr>
                <w:rFonts w:eastAsia="Calibri" w:cs="Arial"/>
                <w:b/>
                <w:bCs/>
                <w:snapToGrid/>
                <w:sz w:val="22"/>
                <w:szCs w:val="22"/>
                <w:lang w:val="en-GB"/>
              </w:rPr>
            </w:pPr>
          </w:p>
          <w:p w14:paraId="4AD29AD8" w14:textId="0BFCE496" w:rsidR="00F94EE4" w:rsidRPr="00D42844" w:rsidRDefault="00F94EE4" w:rsidP="00A43833">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217749">
              <w:rPr>
                <w:rFonts w:eastAsia="Calibri" w:cs="Arial"/>
                <w:snapToGrid/>
                <w:sz w:val="22"/>
                <w:szCs w:val="22"/>
                <w:lang w:val="en-GB"/>
              </w:rPr>
              <w:t>Chairman</w:t>
            </w:r>
            <w:r w:rsidRPr="00D42844">
              <w:rPr>
                <w:rFonts w:eastAsia="Calibri" w:cs="Arial"/>
                <w:snapToGrid/>
                <w:sz w:val="22"/>
                <w:szCs w:val="22"/>
                <w:lang w:val="en-GB"/>
              </w:rPr>
              <w:t xml:space="preserve"> welcomed everyone to the meeting and thanked those present for attending.</w:t>
            </w:r>
          </w:p>
          <w:p w14:paraId="0C8B327A" w14:textId="77777777" w:rsidR="00F94EE4" w:rsidRPr="00D42844" w:rsidRDefault="00F94EE4" w:rsidP="00A43833">
            <w:pPr>
              <w:widowControl/>
              <w:spacing w:line="259" w:lineRule="auto"/>
              <w:rPr>
                <w:rFonts w:eastAsia="Calibri" w:cs="Arial"/>
                <w:b/>
                <w:bCs/>
                <w:snapToGrid/>
                <w:sz w:val="22"/>
                <w:szCs w:val="22"/>
                <w:lang w:val="en-GB"/>
              </w:rPr>
            </w:pPr>
          </w:p>
        </w:tc>
        <w:tc>
          <w:tcPr>
            <w:tcW w:w="1652" w:type="dxa"/>
          </w:tcPr>
          <w:p w14:paraId="531C3C46" w14:textId="77777777" w:rsidR="00F94EE4" w:rsidRPr="00D42844" w:rsidRDefault="00F94EE4" w:rsidP="00A43833">
            <w:pPr>
              <w:widowControl/>
              <w:spacing w:line="259" w:lineRule="auto"/>
              <w:rPr>
                <w:rFonts w:eastAsia="Calibri" w:cs="Arial"/>
                <w:snapToGrid/>
                <w:sz w:val="22"/>
                <w:szCs w:val="22"/>
                <w:lang w:val="en-GB"/>
              </w:rPr>
            </w:pPr>
          </w:p>
          <w:p w14:paraId="7D412DFB"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5EBA4810" w14:textId="77777777" w:rsidTr="00A43833">
        <w:tc>
          <w:tcPr>
            <w:tcW w:w="704" w:type="dxa"/>
          </w:tcPr>
          <w:p w14:paraId="07D3557E" w14:textId="77777777" w:rsidR="00F94EE4" w:rsidRPr="00D42844" w:rsidRDefault="00F94EE4" w:rsidP="00A43833">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1.</w:t>
            </w:r>
          </w:p>
        </w:tc>
        <w:tc>
          <w:tcPr>
            <w:tcW w:w="6662" w:type="dxa"/>
          </w:tcPr>
          <w:p w14:paraId="518380D0" w14:textId="585A8D19" w:rsidR="00F94EE4" w:rsidRPr="00D42844" w:rsidRDefault="00217749" w:rsidP="00A43833">
            <w:pPr>
              <w:widowControl/>
              <w:spacing w:line="259" w:lineRule="auto"/>
              <w:rPr>
                <w:rFonts w:eastAsia="Calibri" w:cs="Arial"/>
                <w:b/>
                <w:bCs/>
                <w:snapToGrid/>
                <w:sz w:val="22"/>
                <w:szCs w:val="22"/>
                <w:lang w:val="en-GB"/>
              </w:rPr>
            </w:pPr>
            <w:r>
              <w:rPr>
                <w:rFonts w:eastAsia="Calibri" w:cs="Arial"/>
                <w:b/>
                <w:bCs/>
                <w:snapToGrid/>
                <w:sz w:val="22"/>
                <w:szCs w:val="22"/>
                <w:lang w:val="en-GB"/>
              </w:rPr>
              <w:t>NOTES</w:t>
            </w:r>
            <w:r w:rsidR="00F94EE4" w:rsidRPr="00D42844">
              <w:rPr>
                <w:rFonts w:eastAsia="Calibri" w:cs="Arial"/>
                <w:b/>
                <w:bCs/>
                <w:snapToGrid/>
                <w:sz w:val="22"/>
                <w:szCs w:val="22"/>
                <w:lang w:val="en-GB"/>
              </w:rPr>
              <w:t xml:space="preserve"> OF THE LAST MEETING</w:t>
            </w:r>
          </w:p>
          <w:p w14:paraId="3CF194B0" w14:textId="77777777" w:rsidR="00F94EE4" w:rsidRPr="00D42844" w:rsidRDefault="00F94EE4" w:rsidP="00A43833">
            <w:pPr>
              <w:widowControl/>
              <w:spacing w:line="259" w:lineRule="auto"/>
              <w:rPr>
                <w:rFonts w:eastAsia="Calibri" w:cs="Arial"/>
                <w:b/>
                <w:bCs/>
                <w:snapToGrid/>
                <w:sz w:val="22"/>
                <w:szCs w:val="22"/>
                <w:lang w:val="en-GB"/>
              </w:rPr>
            </w:pPr>
          </w:p>
          <w:p w14:paraId="1AE1F7B6" w14:textId="194F1C2F" w:rsidR="00F94EE4" w:rsidRPr="00D42844" w:rsidRDefault="00F94EE4" w:rsidP="00A43833">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217749">
              <w:rPr>
                <w:rFonts w:eastAsia="Calibri" w:cs="Arial"/>
                <w:snapToGrid/>
                <w:sz w:val="22"/>
                <w:szCs w:val="22"/>
                <w:lang w:val="en-GB"/>
              </w:rPr>
              <w:t>notes</w:t>
            </w:r>
            <w:r w:rsidRPr="00D42844">
              <w:rPr>
                <w:rFonts w:eastAsia="Calibri" w:cs="Arial"/>
                <w:snapToGrid/>
                <w:sz w:val="22"/>
                <w:szCs w:val="22"/>
                <w:lang w:val="en-GB"/>
              </w:rPr>
              <w:t xml:space="preserve"> of the last meeting were recorded as a true record.</w:t>
            </w:r>
          </w:p>
          <w:p w14:paraId="69E8B770" w14:textId="77777777" w:rsidR="00F94EE4" w:rsidRPr="00D42844" w:rsidRDefault="00F94EE4" w:rsidP="00A43833">
            <w:pPr>
              <w:widowControl/>
              <w:spacing w:line="259" w:lineRule="auto"/>
              <w:rPr>
                <w:rFonts w:eastAsia="Calibri" w:cs="Arial"/>
                <w:snapToGrid/>
                <w:sz w:val="22"/>
                <w:szCs w:val="22"/>
                <w:lang w:val="en-GB"/>
              </w:rPr>
            </w:pPr>
          </w:p>
        </w:tc>
        <w:tc>
          <w:tcPr>
            <w:tcW w:w="1652" w:type="dxa"/>
          </w:tcPr>
          <w:p w14:paraId="1FD237FA"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6F211CF5" w14:textId="77777777" w:rsidTr="00A43833">
        <w:tc>
          <w:tcPr>
            <w:tcW w:w="704" w:type="dxa"/>
          </w:tcPr>
          <w:p w14:paraId="2B6B6A47" w14:textId="77777777" w:rsidR="00F94EE4" w:rsidRPr="00D42844" w:rsidRDefault="00F94EE4" w:rsidP="00A43833">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2.</w:t>
            </w:r>
          </w:p>
        </w:tc>
        <w:tc>
          <w:tcPr>
            <w:tcW w:w="6662" w:type="dxa"/>
          </w:tcPr>
          <w:p w14:paraId="52D8DED0"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MATTERS ARISING FROM THE LAST MEETING</w:t>
            </w:r>
          </w:p>
          <w:p w14:paraId="64E8B42B" w14:textId="77777777" w:rsidR="00F94EE4" w:rsidRPr="00D42844" w:rsidRDefault="00F94EE4" w:rsidP="00A43833">
            <w:pPr>
              <w:widowControl/>
              <w:spacing w:line="259" w:lineRule="auto"/>
              <w:rPr>
                <w:rFonts w:eastAsia="Calibri" w:cs="Arial"/>
                <w:b/>
                <w:bCs/>
                <w:snapToGrid/>
                <w:sz w:val="22"/>
                <w:szCs w:val="22"/>
                <w:lang w:val="en-GB"/>
              </w:rPr>
            </w:pPr>
          </w:p>
          <w:p w14:paraId="4E54B0F5" w14:textId="4202D3A1" w:rsidR="00F94EE4" w:rsidRDefault="00A23B75" w:rsidP="00A43833">
            <w:pPr>
              <w:widowControl/>
              <w:spacing w:line="259" w:lineRule="auto"/>
              <w:rPr>
                <w:rFonts w:eastAsia="Calibri" w:cs="Arial"/>
                <w:snapToGrid/>
                <w:sz w:val="22"/>
                <w:szCs w:val="22"/>
                <w:lang w:val="en-GB"/>
              </w:rPr>
            </w:pPr>
            <w:r>
              <w:rPr>
                <w:rFonts w:eastAsia="Calibri" w:cs="Arial"/>
                <w:snapToGrid/>
                <w:sz w:val="22"/>
                <w:szCs w:val="22"/>
                <w:lang w:val="en-GB"/>
              </w:rPr>
              <w:t>Cllr Paul Turner reported that agenda item 5 (50</w:t>
            </w:r>
            <w:r w:rsidRPr="00A23B75">
              <w:rPr>
                <w:rFonts w:eastAsia="Calibri" w:cs="Arial"/>
                <w:snapToGrid/>
                <w:sz w:val="22"/>
                <w:szCs w:val="22"/>
                <w:vertAlign w:val="superscript"/>
                <w:lang w:val="en-GB"/>
              </w:rPr>
              <w:t>th</w:t>
            </w:r>
            <w:r>
              <w:rPr>
                <w:rFonts w:eastAsia="Calibri" w:cs="Arial"/>
                <w:snapToGrid/>
                <w:sz w:val="22"/>
                <w:szCs w:val="22"/>
                <w:lang w:val="en-GB"/>
              </w:rPr>
              <w:t xml:space="preserve"> anniversary of Charter Trustees event) had to be cancelled due to a number of issues.  It </w:t>
            </w:r>
            <w:r w:rsidR="00DE6078">
              <w:rPr>
                <w:rFonts w:eastAsia="Calibri" w:cs="Arial"/>
                <w:snapToGrid/>
                <w:sz w:val="22"/>
                <w:szCs w:val="22"/>
                <w:lang w:val="en-GB"/>
              </w:rPr>
              <w:t xml:space="preserve">is </w:t>
            </w:r>
            <w:r w:rsidR="00D93015">
              <w:rPr>
                <w:rFonts w:eastAsia="Calibri" w:cs="Arial"/>
                <w:snapToGrid/>
                <w:sz w:val="22"/>
                <w:szCs w:val="22"/>
                <w:lang w:val="en-GB"/>
              </w:rPr>
              <w:t>planned to reschedule</w:t>
            </w:r>
            <w:r>
              <w:rPr>
                <w:rFonts w:eastAsia="Calibri" w:cs="Arial"/>
                <w:snapToGrid/>
                <w:sz w:val="22"/>
                <w:szCs w:val="22"/>
                <w:lang w:val="en-GB"/>
              </w:rPr>
              <w:t xml:space="preserve"> the event </w:t>
            </w:r>
            <w:r w:rsidR="00D93015">
              <w:rPr>
                <w:rFonts w:eastAsia="Calibri" w:cs="Arial"/>
                <w:snapToGrid/>
                <w:sz w:val="22"/>
                <w:szCs w:val="22"/>
                <w:lang w:val="en-GB"/>
              </w:rPr>
              <w:t xml:space="preserve">for 9 </w:t>
            </w:r>
            <w:r>
              <w:rPr>
                <w:rFonts w:eastAsia="Calibri" w:cs="Arial"/>
                <w:snapToGrid/>
                <w:sz w:val="22"/>
                <w:szCs w:val="22"/>
                <w:lang w:val="en-GB"/>
              </w:rPr>
              <w:t>September</w:t>
            </w:r>
            <w:r w:rsidR="00D93015">
              <w:rPr>
                <w:rFonts w:eastAsia="Calibri" w:cs="Arial"/>
                <w:snapToGrid/>
                <w:sz w:val="22"/>
                <w:szCs w:val="22"/>
                <w:lang w:val="en-GB"/>
              </w:rPr>
              <w:t xml:space="preserve"> 2024</w:t>
            </w:r>
            <w:r>
              <w:rPr>
                <w:rFonts w:eastAsia="Calibri" w:cs="Arial"/>
                <w:snapToGrid/>
                <w:sz w:val="22"/>
                <w:szCs w:val="22"/>
                <w:lang w:val="en-GB"/>
              </w:rPr>
              <w:t xml:space="preserve"> in conjunction with activities organised by BIDCO.</w:t>
            </w:r>
          </w:p>
          <w:p w14:paraId="221590F4" w14:textId="7BF90C81" w:rsidR="00F94EE4" w:rsidRPr="00D42844" w:rsidRDefault="00F94EE4" w:rsidP="00A43833">
            <w:pPr>
              <w:widowControl/>
              <w:spacing w:line="259" w:lineRule="auto"/>
              <w:rPr>
                <w:rFonts w:eastAsia="Calibri" w:cs="Arial"/>
                <w:snapToGrid/>
                <w:sz w:val="22"/>
                <w:szCs w:val="22"/>
                <w:lang w:val="en-GB"/>
              </w:rPr>
            </w:pPr>
          </w:p>
        </w:tc>
        <w:tc>
          <w:tcPr>
            <w:tcW w:w="1652" w:type="dxa"/>
          </w:tcPr>
          <w:p w14:paraId="3066B456"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35448590" w14:textId="77777777" w:rsidTr="00A43833">
        <w:tc>
          <w:tcPr>
            <w:tcW w:w="704" w:type="dxa"/>
          </w:tcPr>
          <w:p w14:paraId="6460DB69" w14:textId="77777777" w:rsidR="00F94EE4" w:rsidRPr="00D42844" w:rsidRDefault="00F94EE4" w:rsidP="00A43833">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3.</w:t>
            </w:r>
          </w:p>
        </w:tc>
        <w:tc>
          <w:tcPr>
            <w:tcW w:w="6662" w:type="dxa"/>
          </w:tcPr>
          <w:p w14:paraId="72CE4773"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APOLOGIES</w:t>
            </w:r>
          </w:p>
          <w:p w14:paraId="6E97EDBA" w14:textId="77777777" w:rsidR="00F94EE4" w:rsidRPr="00D42844" w:rsidRDefault="00F94EE4" w:rsidP="00A43833">
            <w:pPr>
              <w:widowControl/>
              <w:spacing w:line="259" w:lineRule="auto"/>
              <w:rPr>
                <w:rFonts w:eastAsia="Calibri" w:cs="Arial"/>
                <w:b/>
                <w:bCs/>
                <w:snapToGrid/>
                <w:sz w:val="22"/>
                <w:szCs w:val="22"/>
                <w:lang w:val="en-GB"/>
              </w:rPr>
            </w:pPr>
          </w:p>
          <w:p w14:paraId="67A9620A" w14:textId="77777777" w:rsidR="00FB1594" w:rsidRDefault="00F94EE4" w:rsidP="00A43833">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Town Clerk reported that he had </w:t>
            </w:r>
            <w:r w:rsidR="00217749">
              <w:rPr>
                <w:rFonts w:eastAsia="Calibri" w:cs="Arial"/>
                <w:snapToGrid/>
                <w:sz w:val="22"/>
                <w:szCs w:val="22"/>
                <w:lang w:val="en-GB"/>
              </w:rPr>
              <w:t>receive</w:t>
            </w:r>
            <w:r w:rsidR="00A23B75">
              <w:rPr>
                <w:rFonts w:eastAsia="Calibri" w:cs="Arial"/>
                <w:snapToGrid/>
                <w:sz w:val="22"/>
                <w:szCs w:val="22"/>
                <w:lang w:val="en-GB"/>
              </w:rPr>
              <w:t>d</w:t>
            </w:r>
            <w:r w:rsidR="00217749">
              <w:rPr>
                <w:rFonts w:eastAsia="Calibri" w:cs="Arial"/>
                <w:snapToGrid/>
                <w:sz w:val="22"/>
                <w:szCs w:val="22"/>
                <w:lang w:val="en-GB"/>
              </w:rPr>
              <w:t xml:space="preserve"> apologie</w:t>
            </w:r>
            <w:r w:rsidR="00FB1594">
              <w:rPr>
                <w:rFonts w:eastAsia="Calibri" w:cs="Arial"/>
                <w:snapToGrid/>
                <w:sz w:val="22"/>
                <w:szCs w:val="22"/>
                <w:lang w:val="en-GB"/>
              </w:rPr>
              <w:t>s f</w:t>
            </w:r>
            <w:r w:rsidR="00A23B75">
              <w:rPr>
                <w:rFonts w:eastAsia="Calibri" w:cs="Arial"/>
                <w:snapToGrid/>
                <w:sz w:val="22"/>
                <w:szCs w:val="22"/>
                <w:lang w:val="en-GB"/>
              </w:rPr>
              <w:t>rom</w:t>
            </w:r>
            <w:r w:rsidR="00FB1594">
              <w:rPr>
                <w:rFonts w:eastAsia="Calibri" w:cs="Arial"/>
                <w:snapToGrid/>
                <w:sz w:val="22"/>
                <w:szCs w:val="22"/>
                <w:lang w:val="en-GB"/>
              </w:rPr>
              <w:t>:</w:t>
            </w:r>
            <w:r w:rsidR="00A23B75">
              <w:rPr>
                <w:rFonts w:eastAsia="Calibri" w:cs="Arial"/>
                <w:snapToGrid/>
                <w:sz w:val="22"/>
                <w:szCs w:val="22"/>
                <w:lang w:val="en-GB"/>
              </w:rPr>
              <w:t xml:space="preserve"> </w:t>
            </w:r>
          </w:p>
          <w:p w14:paraId="234FF330" w14:textId="77777777" w:rsidR="00FB1594" w:rsidRDefault="00FB1594" w:rsidP="00A43833">
            <w:pPr>
              <w:widowControl/>
              <w:spacing w:line="259" w:lineRule="auto"/>
              <w:rPr>
                <w:rFonts w:eastAsia="Calibri" w:cs="Arial"/>
                <w:snapToGrid/>
                <w:sz w:val="22"/>
                <w:szCs w:val="22"/>
                <w:lang w:val="en-GB"/>
              </w:rPr>
            </w:pPr>
          </w:p>
          <w:p w14:paraId="66CE9BDE" w14:textId="4AA50E2C" w:rsidR="00FB1594" w:rsidRDefault="00FB1594"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Cllr </w:t>
            </w:r>
            <w:r w:rsidR="00A23B75">
              <w:rPr>
                <w:rFonts w:eastAsia="Calibri" w:cs="Arial"/>
                <w:snapToGrid/>
                <w:sz w:val="22"/>
                <w:szCs w:val="22"/>
                <w:lang w:val="en-GB"/>
              </w:rPr>
              <w:t>Arman Allam</w:t>
            </w:r>
          </w:p>
          <w:p w14:paraId="7D9AA6E0" w14:textId="77777777" w:rsidR="00FB1594" w:rsidRDefault="00FB1594"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Cllr </w:t>
            </w:r>
            <w:r w:rsidR="00A23B75">
              <w:rPr>
                <w:rFonts w:eastAsia="Calibri" w:cs="Arial"/>
                <w:snapToGrid/>
                <w:sz w:val="22"/>
                <w:szCs w:val="22"/>
                <w:lang w:val="en-GB"/>
              </w:rPr>
              <w:t>Andrea Baughan</w:t>
            </w:r>
          </w:p>
          <w:p w14:paraId="2D16AACC" w14:textId="77777777" w:rsidR="00FB1594" w:rsidRDefault="00FB1594"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Cllr </w:t>
            </w:r>
            <w:r w:rsidR="00A23B75">
              <w:rPr>
                <w:rFonts w:eastAsia="Calibri" w:cs="Arial"/>
                <w:snapToGrid/>
                <w:sz w:val="22"/>
                <w:szCs w:val="22"/>
                <w:lang w:val="en-GB"/>
              </w:rPr>
              <w:t xml:space="preserve">Mazamal Hussain </w:t>
            </w:r>
          </w:p>
          <w:p w14:paraId="5587E896" w14:textId="3E620CD1" w:rsidR="00F94EE4" w:rsidRDefault="00FB1594"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Cllr </w:t>
            </w:r>
            <w:r w:rsidR="00A23B75">
              <w:rPr>
                <w:rFonts w:eastAsia="Calibri" w:cs="Arial"/>
                <w:snapToGrid/>
                <w:sz w:val="22"/>
                <w:szCs w:val="22"/>
                <w:lang w:val="en-GB"/>
              </w:rPr>
              <w:t>Nathan Thomas.</w:t>
            </w:r>
          </w:p>
          <w:p w14:paraId="3C32C3DC" w14:textId="77777777" w:rsidR="00FB1594" w:rsidRDefault="00FB1594" w:rsidP="00A43833">
            <w:pPr>
              <w:widowControl/>
              <w:spacing w:line="259" w:lineRule="auto"/>
              <w:rPr>
                <w:rFonts w:eastAsia="Calibri" w:cs="Arial"/>
                <w:snapToGrid/>
                <w:sz w:val="22"/>
                <w:szCs w:val="22"/>
                <w:lang w:val="en-GB"/>
              </w:rPr>
            </w:pPr>
          </w:p>
          <w:p w14:paraId="277E7E85" w14:textId="77777777" w:rsidR="00FB1594" w:rsidRPr="00D42844" w:rsidRDefault="00FB1594" w:rsidP="00A43833">
            <w:pPr>
              <w:widowControl/>
              <w:spacing w:line="259" w:lineRule="auto"/>
              <w:rPr>
                <w:rFonts w:eastAsia="Calibri" w:cs="Arial"/>
                <w:snapToGrid/>
                <w:sz w:val="22"/>
                <w:szCs w:val="22"/>
                <w:lang w:val="en-GB"/>
              </w:rPr>
            </w:pPr>
          </w:p>
          <w:p w14:paraId="59F2B19C" w14:textId="77777777" w:rsidR="00F94EE4" w:rsidRPr="00D42844" w:rsidRDefault="00F94EE4" w:rsidP="00A43833">
            <w:pPr>
              <w:widowControl/>
              <w:spacing w:line="259" w:lineRule="auto"/>
              <w:rPr>
                <w:rFonts w:eastAsia="Calibri" w:cs="Arial"/>
                <w:snapToGrid/>
                <w:sz w:val="22"/>
                <w:szCs w:val="22"/>
                <w:lang w:val="en-GB"/>
              </w:rPr>
            </w:pPr>
          </w:p>
        </w:tc>
        <w:tc>
          <w:tcPr>
            <w:tcW w:w="1652" w:type="dxa"/>
          </w:tcPr>
          <w:p w14:paraId="4E9495D2"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1554A0CB" w14:textId="77777777" w:rsidTr="00A43833">
        <w:tc>
          <w:tcPr>
            <w:tcW w:w="704" w:type="dxa"/>
          </w:tcPr>
          <w:p w14:paraId="20C4AAD9" w14:textId="77777777" w:rsidR="00F94EE4" w:rsidRPr="00D42844" w:rsidRDefault="00F94EE4" w:rsidP="00A43833">
            <w:pPr>
              <w:widowControl/>
              <w:spacing w:line="259" w:lineRule="auto"/>
              <w:jc w:val="center"/>
              <w:rPr>
                <w:rFonts w:eastAsia="Calibri" w:cs="Arial"/>
                <w:snapToGrid/>
                <w:sz w:val="22"/>
                <w:szCs w:val="22"/>
                <w:lang w:val="en-GB"/>
              </w:rPr>
            </w:pPr>
            <w:r w:rsidRPr="00D42844">
              <w:rPr>
                <w:rFonts w:cs="Arial"/>
                <w:sz w:val="22"/>
                <w:szCs w:val="22"/>
              </w:rPr>
              <w:lastRenderedPageBreak/>
              <w:br w:type="page"/>
            </w:r>
            <w:r w:rsidRPr="00D42844">
              <w:rPr>
                <w:rFonts w:eastAsia="Calibri" w:cs="Arial"/>
                <w:snapToGrid/>
                <w:sz w:val="22"/>
                <w:szCs w:val="22"/>
                <w:lang w:val="en-GB"/>
              </w:rPr>
              <w:t>4.</w:t>
            </w:r>
          </w:p>
        </w:tc>
        <w:tc>
          <w:tcPr>
            <w:tcW w:w="6662" w:type="dxa"/>
          </w:tcPr>
          <w:p w14:paraId="7063FD11" w14:textId="63D1D724" w:rsidR="007068A8" w:rsidRDefault="00EA1A3C" w:rsidP="00217749">
            <w:pPr>
              <w:widowControl/>
              <w:spacing w:line="259" w:lineRule="auto"/>
              <w:rPr>
                <w:rFonts w:eastAsia="Calibri" w:cs="Arial"/>
                <w:b/>
                <w:bCs/>
                <w:snapToGrid/>
                <w:sz w:val="22"/>
                <w:szCs w:val="22"/>
                <w:lang w:val="en-GB"/>
              </w:rPr>
            </w:pPr>
            <w:r>
              <w:rPr>
                <w:rFonts w:eastAsia="Calibri" w:cs="Arial"/>
                <w:b/>
                <w:bCs/>
                <w:snapToGrid/>
                <w:sz w:val="22"/>
                <w:szCs w:val="22"/>
                <w:lang w:val="en-GB"/>
              </w:rPr>
              <w:t>NOMINATIONS FOR HONORARY FREEMAN</w:t>
            </w:r>
            <w:r w:rsidR="003378C1">
              <w:rPr>
                <w:rFonts w:eastAsia="Calibri" w:cs="Arial"/>
                <w:b/>
                <w:bCs/>
                <w:snapToGrid/>
                <w:sz w:val="22"/>
                <w:szCs w:val="22"/>
                <w:lang w:val="en-GB"/>
              </w:rPr>
              <w:t xml:space="preserve"> AND MAYOR’s MEDALS</w:t>
            </w:r>
          </w:p>
          <w:p w14:paraId="0F83B6A1" w14:textId="77777777" w:rsidR="00217749" w:rsidRDefault="00217749" w:rsidP="00217749">
            <w:pPr>
              <w:widowControl/>
              <w:spacing w:line="259" w:lineRule="auto"/>
              <w:rPr>
                <w:rFonts w:eastAsia="Calibri" w:cs="Arial"/>
                <w:snapToGrid/>
                <w:sz w:val="22"/>
                <w:szCs w:val="22"/>
                <w:lang w:val="en-GB"/>
              </w:rPr>
            </w:pPr>
          </w:p>
          <w:p w14:paraId="13693475" w14:textId="77777777" w:rsidR="0023358E" w:rsidRDefault="00EA1A3C" w:rsidP="00EA1A3C">
            <w:pPr>
              <w:widowControl/>
              <w:spacing w:line="259" w:lineRule="auto"/>
              <w:rPr>
                <w:rFonts w:eastAsia="Calibri" w:cs="Arial"/>
                <w:snapToGrid/>
                <w:sz w:val="22"/>
                <w:szCs w:val="22"/>
                <w:lang w:val="en-GB"/>
              </w:rPr>
            </w:pPr>
            <w:r>
              <w:rPr>
                <w:rFonts w:eastAsia="Calibri" w:cs="Arial"/>
                <w:snapToGrid/>
                <w:sz w:val="22"/>
                <w:szCs w:val="22"/>
                <w:lang w:val="en-GB"/>
              </w:rPr>
              <w:t>Cllr Les</w:t>
            </w:r>
            <w:r w:rsidR="004B6671">
              <w:rPr>
                <w:rFonts w:eastAsia="Calibri" w:cs="Arial"/>
                <w:snapToGrid/>
                <w:sz w:val="22"/>
                <w:szCs w:val="22"/>
                <w:lang w:val="en-GB"/>
              </w:rPr>
              <w:t>ley Clarke advised that she had received a nomination for a Mayor’s Medal for Mr Mike Dewey.</w:t>
            </w:r>
            <w:r w:rsidR="00CA73B0">
              <w:rPr>
                <w:rFonts w:eastAsia="Calibri" w:cs="Arial"/>
                <w:snapToGrid/>
                <w:sz w:val="22"/>
                <w:szCs w:val="22"/>
                <w:lang w:val="en-GB"/>
              </w:rPr>
              <w:t xml:space="preserve"> However given that there were only 2 members of the Standing Sub-Committee present at the meeting it was not possible for </w:t>
            </w:r>
            <w:r w:rsidR="008A598B">
              <w:rPr>
                <w:rFonts w:eastAsia="Calibri" w:cs="Arial"/>
                <w:snapToGrid/>
                <w:sz w:val="22"/>
                <w:szCs w:val="22"/>
                <w:lang w:val="en-GB"/>
              </w:rPr>
              <w:t>a vote to be taken on whether the nomination should be recommended for final approval by the Charter Trustees. The wording of the citation reads:</w:t>
            </w:r>
          </w:p>
          <w:p w14:paraId="2940B716" w14:textId="77777777" w:rsidR="008A598B" w:rsidRDefault="008A598B" w:rsidP="00EA1A3C">
            <w:pPr>
              <w:widowControl/>
              <w:spacing w:line="259" w:lineRule="auto"/>
              <w:rPr>
                <w:rFonts w:eastAsia="Calibri" w:cs="Arial"/>
                <w:snapToGrid/>
                <w:sz w:val="22"/>
                <w:szCs w:val="22"/>
                <w:lang w:val="en-GB"/>
              </w:rPr>
            </w:pPr>
          </w:p>
          <w:p w14:paraId="5573C3BB" w14:textId="020A855A" w:rsidR="008A598B" w:rsidRPr="008A598B" w:rsidRDefault="008A598B" w:rsidP="008A598B">
            <w:pPr>
              <w:widowControl/>
              <w:spacing w:line="259" w:lineRule="auto"/>
              <w:rPr>
                <w:rFonts w:eastAsia="Calibri" w:cs="Arial"/>
                <w:i/>
                <w:iCs/>
                <w:snapToGrid/>
                <w:sz w:val="22"/>
                <w:szCs w:val="22"/>
                <w:lang w:val="en-GB"/>
              </w:rPr>
            </w:pPr>
            <w:r w:rsidRPr="008A598B">
              <w:rPr>
                <w:rFonts w:eastAsia="Calibri" w:cs="Arial"/>
                <w:i/>
                <w:iCs/>
                <w:snapToGrid/>
                <w:sz w:val="22"/>
                <w:szCs w:val="22"/>
                <w:lang w:val="en-GB"/>
              </w:rPr>
              <w:t xml:space="preserve">Mike Dewey was a </w:t>
            </w:r>
            <w:proofErr w:type="spellStart"/>
            <w:r w:rsidRPr="008A598B">
              <w:rPr>
                <w:rFonts w:eastAsia="Calibri" w:cs="Arial"/>
                <w:i/>
                <w:iCs/>
                <w:snapToGrid/>
                <w:sz w:val="22"/>
                <w:szCs w:val="22"/>
                <w:lang w:val="en-GB"/>
              </w:rPr>
              <w:t>long time</w:t>
            </w:r>
            <w:proofErr w:type="spellEnd"/>
            <w:r w:rsidRPr="008A598B">
              <w:rPr>
                <w:rFonts w:eastAsia="Calibri" w:cs="Arial"/>
                <w:i/>
                <w:iCs/>
                <w:snapToGrid/>
                <w:sz w:val="22"/>
                <w:szCs w:val="22"/>
                <w:lang w:val="en-GB"/>
              </w:rPr>
              <w:t xml:space="preserve"> Chairman of the Local History Group and his work for them included massive amounts of research on local  history including WWI and WWII.  He is still a volunteer at Flackwell library and I believe is still involved with Wycombe library including making donations from his talk gifts. He has for many years and still does do history presentations for local groups and communities.  He is a </w:t>
            </w:r>
            <w:proofErr w:type="spellStart"/>
            <w:proofErr w:type="gramStart"/>
            <w:r w:rsidRPr="008A598B">
              <w:rPr>
                <w:rFonts w:eastAsia="Calibri" w:cs="Arial"/>
                <w:i/>
                <w:iCs/>
                <w:snapToGrid/>
                <w:sz w:val="22"/>
                <w:szCs w:val="22"/>
                <w:lang w:val="en-GB"/>
              </w:rPr>
              <w:t>long time</w:t>
            </w:r>
            <w:proofErr w:type="spellEnd"/>
            <w:proofErr w:type="gramEnd"/>
            <w:r w:rsidRPr="008A598B">
              <w:rPr>
                <w:rFonts w:eastAsia="Calibri" w:cs="Arial"/>
                <w:i/>
                <w:iCs/>
                <w:snapToGrid/>
                <w:sz w:val="22"/>
                <w:szCs w:val="22"/>
                <w:lang w:val="en-GB"/>
              </w:rPr>
              <w:t xml:space="preserve"> supporter of Wycombe Wanderers and Manchester United.  The BFP Nostalgia page was originally known as the </w:t>
            </w:r>
            <w:proofErr w:type="spellStart"/>
            <w:r w:rsidRPr="008A598B">
              <w:rPr>
                <w:rFonts w:eastAsia="Calibri" w:cs="Arial"/>
                <w:i/>
                <w:iCs/>
                <w:snapToGrid/>
                <w:sz w:val="22"/>
                <w:szCs w:val="22"/>
                <w:lang w:val="en-GB"/>
              </w:rPr>
              <w:t>Goodearl</w:t>
            </w:r>
            <w:proofErr w:type="spellEnd"/>
            <w:r w:rsidRPr="008A598B">
              <w:rPr>
                <w:rFonts w:eastAsia="Calibri" w:cs="Arial"/>
                <w:i/>
                <w:iCs/>
                <w:snapToGrid/>
                <w:sz w:val="22"/>
                <w:szCs w:val="22"/>
                <w:lang w:val="en-GB"/>
              </w:rPr>
              <w:t xml:space="preserve"> Days when Mike took over and it was later renamed the Dewey Eyed Years.  He has never been paid by the BFP for this work and as a volunteer only received small gratuities.  His work for SWOP has been long lasting and exceptional including gathering pictures from many sources and providing enhanced images for those that request them.  With his Colleague Harvey he was responsible for taking on SWOP after the Wycombe Government/Council declined to carry on with it.</w:t>
            </w:r>
          </w:p>
          <w:p w14:paraId="038A5B48" w14:textId="77777777" w:rsidR="00200E8D" w:rsidRDefault="008A598B" w:rsidP="008A598B">
            <w:pPr>
              <w:widowControl/>
              <w:spacing w:line="259" w:lineRule="auto"/>
              <w:rPr>
                <w:rFonts w:eastAsia="Calibri" w:cs="Arial"/>
                <w:i/>
                <w:iCs/>
                <w:snapToGrid/>
                <w:sz w:val="22"/>
                <w:szCs w:val="22"/>
                <w:lang w:val="en-GB"/>
              </w:rPr>
            </w:pPr>
            <w:r w:rsidRPr="008A598B">
              <w:rPr>
                <w:rFonts w:eastAsia="Calibri" w:cs="Arial"/>
                <w:i/>
                <w:iCs/>
                <w:snapToGrid/>
                <w:sz w:val="22"/>
                <w:szCs w:val="22"/>
                <w:lang w:val="en-GB"/>
              </w:rPr>
              <w:t>He produced two book collections of SWOP pictures named Bucks In Time which I assume you have got. He did a regular slot on Wycombe Sound radio.</w:t>
            </w:r>
            <w:r>
              <w:rPr>
                <w:rFonts w:eastAsia="Calibri" w:cs="Arial"/>
                <w:i/>
                <w:iCs/>
                <w:snapToGrid/>
                <w:sz w:val="22"/>
                <w:szCs w:val="22"/>
                <w:lang w:val="en-GB"/>
              </w:rPr>
              <w:t xml:space="preserve">  </w:t>
            </w:r>
          </w:p>
          <w:p w14:paraId="43115D3F" w14:textId="77777777" w:rsidR="00200E8D" w:rsidRDefault="00200E8D" w:rsidP="008A598B">
            <w:pPr>
              <w:widowControl/>
              <w:spacing w:line="259" w:lineRule="auto"/>
              <w:rPr>
                <w:rFonts w:eastAsia="Calibri" w:cs="Arial"/>
                <w:b/>
                <w:bCs/>
                <w:i/>
                <w:iCs/>
                <w:snapToGrid/>
                <w:sz w:val="22"/>
                <w:szCs w:val="22"/>
                <w:lang w:val="en-GB"/>
              </w:rPr>
            </w:pPr>
          </w:p>
          <w:p w14:paraId="2B4CB3CB" w14:textId="6DDC9A1E" w:rsidR="008A598B" w:rsidRPr="008A598B" w:rsidRDefault="008A598B" w:rsidP="008A598B">
            <w:pPr>
              <w:widowControl/>
              <w:spacing w:line="259" w:lineRule="auto"/>
              <w:rPr>
                <w:rFonts w:eastAsia="Calibri" w:cs="Arial"/>
                <w:b/>
                <w:bCs/>
                <w:snapToGrid/>
                <w:sz w:val="22"/>
                <w:szCs w:val="22"/>
                <w:lang w:val="en-GB"/>
              </w:rPr>
            </w:pPr>
            <w:r w:rsidRPr="008A598B">
              <w:rPr>
                <w:rFonts w:eastAsia="Calibri" w:cs="Arial"/>
                <w:b/>
                <w:bCs/>
                <w:snapToGrid/>
                <w:sz w:val="22"/>
                <w:szCs w:val="22"/>
                <w:lang w:val="en-GB"/>
              </w:rPr>
              <w:t>John Gurney</w:t>
            </w:r>
          </w:p>
          <w:p w14:paraId="0E59F7A1" w14:textId="77777777" w:rsidR="008A598B" w:rsidRPr="008A598B" w:rsidRDefault="008A598B" w:rsidP="008A598B">
            <w:pPr>
              <w:widowControl/>
              <w:spacing w:line="259" w:lineRule="auto"/>
              <w:rPr>
                <w:rFonts w:eastAsia="Calibri" w:cs="Arial"/>
                <w:snapToGrid/>
                <w:sz w:val="22"/>
                <w:szCs w:val="22"/>
                <w:lang w:val="en-GB"/>
              </w:rPr>
            </w:pPr>
          </w:p>
          <w:p w14:paraId="2C7D9EC7" w14:textId="77777777" w:rsidR="008A598B" w:rsidRPr="008A598B" w:rsidRDefault="008A598B" w:rsidP="008A598B">
            <w:pPr>
              <w:widowControl/>
              <w:spacing w:line="259" w:lineRule="auto"/>
              <w:rPr>
                <w:rFonts w:eastAsia="Calibri" w:cs="Arial"/>
                <w:i/>
                <w:iCs/>
                <w:snapToGrid/>
                <w:sz w:val="22"/>
                <w:szCs w:val="22"/>
                <w:lang w:val="en-GB"/>
              </w:rPr>
            </w:pPr>
            <w:r w:rsidRPr="008A598B">
              <w:rPr>
                <w:rFonts w:eastAsia="Calibri" w:cs="Arial"/>
                <w:i/>
                <w:iCs/>
                <w:snapToGrid/>
                <w:sz w:val="22"/>
                <w:szCs w:val="22"/>
                <w:lang w:val="en-GB"/>
              </w:rPr>
              <w:t>I would strongly recommend Mike Dewey for a mayor's medal due to the years of unstinting and selfless service he has given to the High Wycombe community, first initiated through his project Sharing Wycombe's Old Photographs.</w:t>
            </w:r>
          </w:p>
          <w:p w14:paraId="7B7E3D5D" w14:textId="77777777" w:rsidR="00200E8D" w:rsidRDefault="008A598B" w:rsidP="008A598B">
            <w:pPr>
              <w:widowControl/>
              <w:spacing w:line="259" w:lineRule="auto"/>
              <w:rPr>
                <w:rFonts w:eastAsia="Calibri" w:cs="Arial"/>
                <w:snapToGrid/>
                <w:sz w:val="22"/>
                <w:szCs w:val="22"/>
                <w:lang w:val="en-GB"/>
              </w:rPr>
            </w:pPr>
            <w:r w:rsidRPr="008A598B">
              <w:rPr>
                <w:rFonts w:eastAsia="Calibri" w:cs="Arial"/>
                <w:snapToGrid/>
                <w:sz w:val="22"/>
                <w:szCs w:val="22"/>
                <w:lang w:val="en-GB"/>
              </w:rPr>
              <w:t>When I first met Mike many years ago, I was editor of the Bucks Free Press and was facing a significant difficulty in trying to preserve the heritage of High Wycombe.</w:t>
            </w:r>
            <w:r>
              <w:rPr>
                <w:rFonts w:eastAsia="Calibri" w:cs="Arial"/>
                <w:snapToGrid/>
                <w:sz w:val="22"/>
                <w:szCs w:val="22"/>
                <w:lang w:val="en-GB"/>
              </w:rPr>
              <w:t xml:space="preserve">  </w:t>
            </w:r>
          </w:p>
          <w:p w14:paraId="1D1890A1" w14:textId="77777777" w:rsidR="00200E8D" w:rsidRDefault="00200E8D" w:rsidP="008A598B">
            <w:pPr>
              <w:widowControl/>
              <w:spacing w:line="259" w:lineRule="auto"/>
              <w:rPr>
                <w:rFonts w:eastAsia="Calibri" w:cs="Arial"/>
                <w:b/>
                <w:bCs/>
                <w:snapToGrid/>
                <w:sz w:val="22"/>
                <w:szCs w:val="22"/>
                <w:lang w:val="en-GB"/>
              </w:rPr>
            </w:pPr>
          </w:p>
          <w:p w14:paraId="178A2F8E" w14:textId="77777777" w:rsidR="008A598B" w:rsidRDefault="008A598B" w:rsidP="00200E8D">
            <w:pPr>
              <w:widowControl/>
              <w:spacing w:line="259" w:lineRule="auto"/>
              <w:rPr>
                <w:rFonts w:eastAsia="Calibri" w:cs="Arial"/>
                <w:b/>
                <w:bCs/>
                <w:snapToGrid/>
                <w:sz w:val="22"/>
                <w:szCs w:val="22"/>
                <w:lang w:val="en-GB"/>
              </w:rPr>
            </w:pPr>
            <w:r w:rsidRPr="008A598B">
              <w:rPr>
                <w:rFonts w:eastAsia="Calibri" w:cs="Arial"/>
                <w:b/>
                <w:bCs/>
                <w:snapToGrid/>
                <w:sz w:val="22"/>
                <w:szCs w:val="22"/>
                <w:lang w:val="en-GB"/>
              </w:rPr>
              <w:t>Steve Cohen</w:t>
            </w:r>
          </w:p>
          <w:p w14:paraId="25F9119E" w14:textId="5AD39D03" w:rsidR="00200E8D" w:rsidRPr="008A598B" w:rsidRDefault="00200E8D" w:rsidP="00200E8D">
            <w:pPr>
              <w:widowControl/>
              <w:spacing w:line="259" w:lineRule="auto"/>
              <w:rPr>
                <w:rFonts w:eastAsia="Calibri" w:cs="Arial"/>
                <w:b/>
                <w:bCs/>
                <w:snapToGrid/>
                <w:sz w:val="22"/>
                <w:szCs w:val="22"/>
                <w:lang w:val="en-GB"/>
              </w:rPr>
            </w:pPr>
          </w:p>
        </w:tc>
        <w:tc>
          <w:tcPr>
            <w:tcW w:w="1652" w:type="dxa"/>
          </w:tcPr>
          <w:p w14:paraId="5F259C55" w14:textId="77777777" w:rsidR="00F94EE4" w:rsidRPr="00D42844" w:rsidRDefault="00F94EE4" w:rsidP="00A43833">
            <w:pPr>
              <w:widowControl/>
              <w:spacing w:line="259" w:lineRule="auto"/>
              <w:rPr>
                <w:rFonts w:eastAsia="Calibri" w:cs="Arial"/>
                <w:snapToGrid/>
                <w:sz w:val="22"/>
                <w:szCs w:val="22"/>
                <w:lang w:val="en-GB"/>
              </w:rPr>
            </w:pPr>
          </w:p>
          <w:p w14:paraId="40EB6316" w14:textId="77777777" w:rsidR="00F94EE4" w:rsidRDefault="00F94EE4" w:rsidP="00A43833">
            <w:pPr>
              <w:widowControl/>
              <w:spacing w:line="259" w:lineRule="auto"/>
              <w:rPr>
                <w:rFonts w:eastAsia="Calibri" w:cs="Arial"/>
                <w:snapToGrid/>
                <w:sz w:val="22"/>
                <w:szCs w:val="22"/>
                <w:lang w:val="en-GB"/>
              </w:rPr>
            </w:pPr>
          </w:p>
          <w:p w14:paraId="3E8E3D43" w14:textId="04224252" w:rsidR="008A598B" w:rsidRDefault="008A598B"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Town Clerk to circulate nomination to all members of </w:t>
            </w:r>
            <w:proofErr w:type="spellStart"/>
            <w:r>
              <w:rPr>
                <w:rFonts w:eastAsia="Calibri" w:cs="Arial"/>
                <w:snapToGrid/>
                <w:sz w:val="22"/>
                <w:szCs w:val="22"/>
                <w:lang w:val="en-GB"/>
              </w:rPr>
              <w:t>SsC</w:t>
            </w:r>
            <w:proofErr w:type="spellEnd"/>
            <w:r>
              <w:rPr>
                <w:rFonts w:eastAsia="Calibri" w:cs="Arial"/>
                <w:snapToGrid/>
                <w:sz w:val="22"/>
                <w:szCs w:val="22"/>
                <w:lang w:val="en-GB"/>
              </w:rPr>
              <w:t xml:space="preserve"> for their views.</w:t>
            </w:r>
          </w:p>
          <w:p w14:paraId="74E8781B" w14:textId="77777777" w:rsidR="00F94EE4" w:rsidRPr="00D42844" w:rsidRDefault="00F94EE4" w:rsidP="00A43833">
            <w:pPr>
              <w:widowControl/>
              <w:spacing w:line="259" w:lineRule="auto"/>
              <w:rPr>
                <w:rFonts w:eastAsia="Calibri" w:cs="Arial"/>
                <w:snapToGrid/>
                <w:sz w:val="22"/>
                <w:szCs w:val="22"/>
                <w:lang w:val="en-GB"/>
              </w:rPr>
            </w:pPr>
          </w:p>
        </w:tc>
      </w:tr>
      <w:tr w:rsidR="007068A8" w:rsidRPr="00D42844" w14:paraId="64AB4441" w14:textId="77777777" w:rsidTr="00A43833">
        <w:tc>
          <w:tcPr>
            <w:tcW w:w="704" w:type="dxa"/>
          </w:tcPr>
          <w:p w14:paraId="52C76349" w14:textId="05102B51" w:rsidR="007068A8" w:rsidRDefault="007068A8" w:rsidP="00A43833">
            <w:pPr>
              <w:widowControl/>
              <w:spacing w:line="259" w:lineRule="auto"/>
              <w:jc w:val="center"/>
            </w:pPr>
            <w:r>
              <w:t>5.</w:t>
            </w:r>
          </w:p>
        </w:tc>
        <w:tc>
          <w:tcPr>
            <w:tcW w:w="6662" w:type="dxa"/>
          </w:tcPr>
          <w:p w14:paraId="51DEF47F" w14:textId="50B2ADED" w:rsidR="007068A8" w:rsidRDefault="008A598B" w:rsidP="00A43833">
            <w:pPr>
              <w:widowControl/>
              <w:spacing w:line="259" w:lineRule="auto"/>
              <w:rPr>
                <w:rFonts w:eastAsia="Calibri" w:cs="Arial"/>
                <w:b/>
                <w:bCs/>
                <w:snapToGrid/>
                <w:sz w:val="22"/>
                <w:szCs w:val="22"/>
                <w:lang w:val="en-GB"/>
              </w:rPr>
            </w:pPr>
            <w:r>
              <w:rPr>
                <w:rFonts w:eastAsia="Calibri" w:cs="Arial"/>
                <w:b/>
                <w:bCs/>
                <w:snapToGrid/>
                <w:sz w:val="22"/>
                <w:szCs w:val="22"/>
                <w:lang w:val="en-GB"/>
              </w:rPr>
              <w:t>DEPUT</w:t>
            </w:r>
            <w:r w:rsidR="00F422C0">
              <w:rPr>
                <w:rFonts w:eastAsia="Calibri" w:cs="Arial"/>
                <w:b/>
                <w:bCs/>
                <w:snapToGrid/>
                <w:sz w:val="22"/>
                <w:szCs w:val="22"/>
                <w:lang w:val="en-GB"/>
              </w:rPr>
              <w:t xml:space="preserve">Y </w:t>
            </w:r>
            <w:r>
              <w:rPr>
                <w:rFonts w:eastAsia="Calibri" w:cs="Arial"/>
                <w:b/>
                <w:bCs/>
                <w:snapToGrid/>
                <w:sz w:val="22"/>
                <w:szCs w:val="22"/>
                <w:lang w:val="en-GB"/>
              </w:rPr>
              <w:t>MAYOR FOR 2024/25 MAYORAL YEAR</w:t>
            </w:r>
          </w:p>
          <w:p w14:paraId="4E2B532F" w14:textId="77777777" w:rsidR="008A598B" w:rsidRDefault="008A598B" w:rsidP="00A43833">
            <w:pPr>
              <w:widowControl/>
              <w:spacing w:line="259" w:lineRule="auto"/>
              <w:rPr>
                <w:rFonts w:eastAsia="Calibri" w:cs="Arial"/>
                <w:b/>
                <w:bCs/>
                <w:snapToGrid/>
                <w:sz w:val="22"/>
                <w:szCs w:val="22"/>
                <w:lang w:val="en-GB"/>
              </w:rPr>
            </w:pPr>
          </w:p>
          <w:p w14:paraId="47945E30" w14:textId="6F451CF2" w:rsidR="002170B8" w:rsidRDefault="008A598B" w:rsidP="00A43833">
            <w:pPr>
              <w:widowControl/>
              <w:spacing w:line="259" w:lineRule="auto"/>
              <w:rPr>
                <w:rFonts w:eastAsia="Calibri" w:cs="Arial"/>
                <w:b/>
                <w:bCs/>
                <w:snapToGrid/>
                <w:sz w:val="22"/>
                <w:szCs w:val="22"/>
                <w:lang w:val="en-GB"/>
              </w:rPr>
            </w:pPr>
            <w:r>
              <w:rPr>
                <w:rFonts w:eastAsia="Calibri" w:cs="Arial"/>
                <w:snapToGrid/>
                <w:sz w:val="22"/>
                <w:szCs w:val="22"/>
                <w:lang w:val="en-GB"/>
              </w:rPr>
              <w:t>The Town Clerk a</w:t>
            </w:r>
            <w:r w:rsidR="00E222DE">
              <w:rPr>
                <w:rFonts w:eastAsia="Calibri" w:cs="Arial"/>
                <w:snapToGrid/>
                <w:sz w:val="22"/>
                <w:szCs w:val="22"/>
                <w:lang w:val="en-GB"/>
              </w:rPr>
              <w:t xml:space="preserve">sked for guidance on the announcement of the Mayor and Deputy Mayor </w:t>
            </w:r>
            <w:r w:rsidR="00DE6078">
              <w:rPr>
                <w:rFonts w:eastAsia="Calibri" w:cs="Arial"/>
                <w:snapToGrid/>
                <w:sz w:val="22"/>
                <w:szCs w:val="22"/>
                <w:lang w:val="en-GB"/>
              </w:rPr>
              <w:t xml:space="preserve">as he </w:t>
            </w:r>
            <w:r w:rsidR="00E222DE">
              <w:rPr>
                <w:rFonts w:eastAsia="Calibri" w:cs="Arial"/>
                <w:snapToGrid/>
                <w:sz w:val="22"/>
                <w:szCs w:val="22"/>
                <w:lang w:val="en-GB"/>
              </w:rPr>
              <w:t xml:space="preserve">was required to </w:t>
            </w:r>
            <w:r w:rsidR="00DE6078">
              <w:rPr>
                <w:rFonts w:eastAsia="Calibri" w:cs="Arial"/>
                <w:snapToGrid/>
                <w:sz w:val="22"/>
                <w:szCs w:val="22"/>
                <w:lang w:val="en-GB"/>
              </w:rPr>
              <w:t>publish details</w:t>
            </w:r>
            <w:r w:rsidR="00E222DE">
              <w:rPr>
                <w:rFonts w:eastAsia="Calibri" w:cs="Arial"/>
                <w:snapToGrid/>
                <w:sz w:val="22"/>
                <w:szCs w:val="22"/>
                <w:lang w:val="en-GB"/>
              </w:rPr>
              <w:t xml:space="preserve"> </w:t>
            </w:r>
            <w:r w:rsidR="00DE6078">
              <w:rPr>
                <w:rFonts w:eastAsia="Calibri" w:cs="Arial"/>
                <w:snapToGrid/>
                <w:sz w:val="22"/>
                <w:szCs w:val="22"/>
                <w:lang w:val="en-GB"/>
              </w:rPr>
              <w:t>to</w:t>
            </w:r>
            <w:r w:rsidR="00E222DE">
              <w:rPr>
                <w:rFonts w:eastAsia="Calibri" w:cs="Arial"/>
                <w:snapToGrid/>
                <w:sz w:val="22"/>
                <w:szCs w:val="22"/>
                <w:lang w:val="en-GB"/>
              </w:rPr>
              <w:t xml:space="preserve"> the local media on 11 May that Councillor Nathan Thomas </w:t>
            </w:r>
            <w:r w:rsidR="00DE6078">
              <w:rPr>
                <w:rFonts w:eastAsia="Calibri" w:cs="Arial"/>
                <w:snapToGrid/>
                <w:sz w:val="22"/>
                <w:szCs w:val="22"/>
                <w:lang w:val="en-GB"/>
              </w:rPr>
              <w:t xml:space="preserve">was to be </w:t>
            </w:r>
            <w:r w:rsidR="00E222DE">
              <w:rPr>
                <w:rFonts w:eastAsia="Calibri" w:cs="Arial"/>
                <w:snapToGrid/>
                <w:sz w:val="22"/>
                <w:szCs w:val="22"/>
                <w:lang w:val="en-GB"/>
              </w:rPr>
              <w:t xml:space="preserve">appointed as Town Mayor of High Wycombe </w:t>
            </w:r>
            <w:r w:rsidR="00DE6078">
              <w:rPr>
                <w:rFonts w:eastAsia="Calibri" w:cs="Arial"/>
                <w:snapToGrid/>
                <w:sz w:val="22"/>
                <w:szCs w:val="22"/>
                <w:lang w:val="en-GB"/>
              </w:rPr>
              <w:t xml:space="preserve">on 25 May 24 </w:t>
            </w:r>
            <w:r w:rsidR="00E222DE">
              <w:rPr>
                <w:rFonts w:eastAsia="Calibri" w:cs="Arial"/>
                <w:snapToGrid/>
                <w:sz w:val="22"/>
                <w:szCs w:val="22"/>
                <w:lang w:val="en-GB"/>
              </w:rPr>
              <w:t xml:space="preserve">and that Councillor Sarfaraz Raja would be the Deputy Mayor </w:t>
            </w:r>
            <w:r w:rsidR="00E222DE">
              <w:rPr>
                <w:rFonts w:eastAsia="Calibri" w:cs="Arial"/>
                <w:snapToGrid/>
                <w:sz w:val="22"/>
                <w:szCs w:val="22"/>
                <w:lang w:val="en-GB"/>
              </w:rPr>
              <w:lastRenderedPageBreak/>
              <w:t>which was agreed at the meeting of Charter Trustees</w:t>
            </w:r>
            <w:r w:rsidR="00DE6078">
              <w:rPr>
                <w:rFonts w:eastAsia="Calibri" w:cs="Arial"/>
                <w:snapToGrid/>
                <w:sz w:val="22"/>
                <w:szCs w:val="22"/>
                <w:lang w:val="en-GB"/>
              </w:rPr>
              <w:t xml:space="preserve"> held on 11 March 2024</w:t>
            </w:r>
            <w:r w:rsidR="00E222DE">
              <w:rPr>
                <w:rFonts w:eastAsia="Calibri" w:cs="Arial"/>
                <w:snapToGrid/>
                <w:sz w:val="22"/>
                <w:szCs w:val="22"/>
                <w:lang w:val="en-GB"/>
              </w:rPr>
              <w:t xml:space="preserve">.  </w:t>
            </w:r>
            <w:r w:rsidR="00F422C0">
              <w:rPr>
                <w:rFonts w:eastAsia="Calibri" w:cs="Arial"/>
                <w:snapToGrid/>
                <w:sz w:val="22"/>
                <w:szCs w:val="22"/>
                <w:lang w:val="en-GB"/>
              </w:rPr>
              <w:t xml:space="preserve">The </w:t>
            </w:r>
            <w:r w:rsidR="00E222DE">
              <w:rPr>
                <w:rFonts w:eastAsia="Calibri" w:cs="Arial"/>
                <w:snapToGrid/>
                <w:sz w:val="22"/>
                <w:szCs w:val="22"/>
                <w:lang w:val="en-GB"/>
              </w:rPr>
              <w:t xml:space="preserve">Town Clerk </w:t>
            </w:r>
            <w:r w:rsidR="00DE6078">
              <w:rPr>
                <w:rFonts w:eastAsia="Calibri" w:cs="Arial"/>
                <w:snapToGrid/>
                <w:sz w:val="22"/>
                <w:szCs w:val="22"/>
                <w:lang w:val="en-GB"/>
              </w:rPr>
              <w:t xml:space="preserve">was advised </w:t>
            </w:r>
            <w:r w:rsidR="00E222DE">
              <w:rPr>
                <w:rFonts w:eastAsia="Calibri" w:cs="Arial"/>
                <w:snapToGrid/>
                <w:sz w:val="22"/>
                <w:szCs w:val="22"/>
                <w:lang w:val="en-GB"/>
              </w:rPr>
              <w:t xml:space="preserve">that the Mayor elect might need to change his Deputy Mayor but this could not be done until after the Buckinghamshire Council Annual General Meeting on Wednesday 15 May so he should defer the announcement until </w:t>
            </w:r>
            <w:r w:rsidR="00F422C0">
              <w:rPr>
                <w:rFonts w:eastAsia="Calibri" w:cs="Arial"/>
                <w:snapToGrid/>
                <w:sz w:val="22"/>
                <w:szCs w:val="22"/>
                <w:lang w:val="en-GB"/>
              </w:rPr>
              <w:t>Thursday 16 May.</w:t>
            </w:r>
          </w:p>
          <w:p w14:paraId="4638CC39" w14:textId="247239A7" w:rsidR="007068A8" w:rsidRPr="007068A8" w:rsidRDefault="007068A8" w:rsidP="008A598B">
            <w:pPr>
              <w:widowControl/>
              <w:spacing w:line="259" w:lineRule="auto"/>
              <w:rPr>
                <w:rFonts w:eastAsia="Calibri" w:cs="Arial"/>
                <w:snapToGrid/>
                <w:sz w:val="22"/>
                <w:szCs w:val="22"/>
                <w:lang w:val="en-GB"/>
              </w:rPr>
            </w:pPr>
          </w:p>
        </w:tc>
        <w:tc>
          <w:tcPr>
            <w:tcW w:w="1652" w:type="dxa"/>
          </w:tcPr>
          <w:p w14:paraId="0D4B8BE8" w14:textId="77777777" w:rsidR="007068A8" w:rsidRDefault="007068A8" w:rsidP="00A43833">
            <w:pPr>
              <w:widowControl/>
              <w:spacing w:line="259" w:lineRule="auto"/>
              <w:rPr>
                <w:rFonts w:eastAsia="Calibri" w:cs="Arial"/>
                <w:snapToGrid/>
                <w:sz w:val="22"/>
                <w:szCs w:val="22"/>
                <w:lang w:val="en-GB"/>
              </w:rPr>
            </w:pPr>
          </w:p>
          <w:p w14:paraId="507BCD17" w14:textId="77777777" w:rsidR="00D41987" w:rsidRDefault="00D41987" w:rsidP="00A43833">
            <w:pPr>
              <w:widowControl/>
              <w:spacing w:line="259" w:lineRule="auto"/>
              <w:rPr>
                <w:rFonts w:eastAsia="Calibri" w:cs="Arial"/>
                <w:snapToGrid/>
                <w:sz w:val="22"/>
                <w:szCs w:val="22"/>
                <w:lang w:val="en-GB"/>
              </w:rPr>
            </w:pPr>
          </w:p>
          <w:p w14:paraId="119DA9EB" w14:textId="77777777" w:rsidR="00D41987" w:rsidRDefault="00D41987"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Town Clerk to defer announcement of </w:t>
            </w:r>
            <w:r>
              <w:rPr>
                <w:rFonts w:eastAsia="Calibri" w:cs="Arial"/>
                <w:snapToGrid/>
                <w:sz w:val="22"/>
                <w:szCs w:val="22"/>
                <w:lang w:val="en-GB"/>
              </w:rPr>
              <w:lastRenderedPageBreak/>
              <w:t xml:space="preserve">Mayor/Deputy Mayor until </w:t>
            </w:r>
          </w:p>
          <w:p w14:paraId="0BFF8558" w14:textId="43904B18" w:rsidR="00D41987" w:rsidRPr="00D42844" w:rsidRDefault="00D41987" w:rsidP="00A43833">
            <w:pPr>
              <w:widowControl/>
              <w:spacing w:line="259" w:lineRule="auto"/>
              <w:rPr>
                <w:rFonts w:eastAsia="Calibri" w:cs="Arial"/>
                <w:snapToGrid/>
                <w:sz w:val="22"/>
                <w:szCs w:val="22"/>
                <w:lang w:val="en-GB"/>
              </w:rPr>
            </w:pPr>
            <w:r>
              <w:rPr>
                <w:rFonts w:eastAsia="Calibri" w:cs="Arial"/>
                <w:snapToGrid/>
                <w:sz w:val="22"/>
                <w:szCs w:val="22"/>
                <w:lang w:val="en-GB"/>
              </w:rPr>
              <w:t>16 May</w:t>
            </w:r>
          </w:p>
        </w:tc>
      </w:tr>
      <w:tr w:rsidR="00F94EE4" w:rsidRPr="00D42844" w14:paraId="007190C5" w14:textId="77777777" w:rsidTr="00A43833">
        <w:tc>
          <w:tcPr>
            <w:tcW w:w="704" w:type="dxa"/>
          </w:tcPr>
          <w:p w14:paraId="79C8C0ED" w14:textId="5CB6F499" w:rsidR="00F94EE4" w:rsidRPr="00D42844" w:rsidRDefault="00F94EE4" w:rsidP="00A43833">
            <w:pPr>
              <w:widowControl/>
              <w:spacing w:line="259" w:lineRule="auto"/>
              <w:jc w:val="center"/>
              <w:rPr>
                <w:rFonts w:eastAsia="Calibri" w:cs="Arial"/>
                <w:snapToGrid/>
                <w:sz w:val="22"/>
                <w:szCs w:val="22"/>
                <w:lang w:val="en-GB"/>
              </w:rPr>
            </w:pPr>
            <w:r>
              <w:lastRenderedPageBreak/>
              <w:br w:type="page"/>
            </w:r>
            <w:r w:rsidR="00B074D0">
              <w:t>6</w:t>
            </w:r>
            <w:r w:rsidRPr="00D42844">
              <w:rPr>
                <w:rFonts w:eastAsia="Calibri" w:cs="Arial"/>
                <w:snapToGrid/>
                <w:sz w:val="22"/>
                <w:szCs w:val="22"/>
                <w:lang w:val="en-GB"/>
              </w:rPr>
              <w:t>.</w:t>
            </w:r>
          </w:p>
        </w:tc>
        <w:tc>
          <w:tcPr>
            <w:tcW w:w="6662" w:type="dxa"/>
          </w:tcPr>
          <w:p w14:paraId="259E4EF1" w14:textId="3667CD16" w:rsidR="00F94EE4" w:rsidRDefault="00D41987" w:rsidP="00A43833">
            <w:pPr>
              <w:widowControl/>
              <w:spacing w:line="259" w:lineRule="auto"/>
              <w:rPr>
                <w:rFonts w:eastAsia="Calibri" w:cs="Arial"/>
                <w:b/>
                <w:bCs/>
                <w:snapToGrid/>
                <w:sz w:val="22"/>
                <w:szCs w:val="22"/>
                <w:lang w:val="en-GB"/>
              </w:rPr>
            </w:pPr>
            <w:r>
              <w:rPr>
                <w:rFonts w:eastAsia="Calibri" w:cs="Arial"/>
                <w:b/>
                <w:bCs/>
                <w:snapToGrid/>
                <w:sz w:val="22"/>
                <w:szCs w:val="22"/>
                <w:lang w:val="en-GB"/>
              </w:rPr>
              <w:t>DISCUSSIONS ON ARRANGEMENTS FOR SELECTION OF MAYOR FOR 2025/26 MAYORAL YEAR</w:t>
            </w:r>
          </w:p>
          <w:p w14:paraId="2D07FDC5" w14:textId="77777777" w:rsidR="002170B8" w:rsidRDefault="002170B8" w:rsidP="00A43833">
            <w:pPr>
              <w:widowControl/>
              <w:spacing w:line="259" w:lineRule="auto"/>
              <w:rPr>
                <w:rFonts w:eastAsia="Calibri" w:cs="Arial"/>
                <w:b/>
                <w:bCs/>
                <w:snapToGrid/>
                <w:sz w:val="22"/>
                <w:szCs w:val="22"/>
                <w:lang w:val="en-GB"/>
              </w:rPr>
            </w:pPr>
          </w:p>
          <w:p w14:paraId="45473D5B" w14:textId="2A15026B" w:rsidR="00F94EE4" w:rsidRPr="002170B8" w:rsidRDefault="00D41987"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The Town Clerk advised that he was concerned that there was a much stronger chance that the selection of the Mayor for the 2025/26 Mayoral Year could become a headache given that 2025 is election year </w:t>
            </w:r>
            <w:r w:rsidR="00DE6078">
              <w:rPr>
                <w:rFonts w:eastAsia="Calibri" w:cs="Arial"/>
                <w:snapToGrid/>
                <w:sz w:val="22"/>
                <w:szCs w:val="22"/>
                <w:lang w:val="en-GB"/>
              </w:rPr>
              <w:t xml:space="preserve">for Buckinghamshire Council </w:t>
            </w:r>
            <w:r>
              <w:rPr>
                <w:rFonts w:eastAsia="Calibri" w:cs="Arial"/>
                <w:snapToGrid/>
                <w:sz w:val="22"/>
                <w:szCs w:val="22"/>
                <w:lang w:val="en-GB"/>
              </w:rPr>
              <w:t>and that the number of Charter Trustees would be reduced from 24 to 16.  It was agreed that an emergency meeting of the newly elected Charter Trustees be held on the day after the Buckinghamshire Council Annual General meeting in May 2025 to endorse the selection of the Mayor prior to the Charter Trustees Annual General Meeting</w:t>
            </w:r>
            <w:r w:rsidR="00DE6078">
              <w:rPr>
                <w:rFonts w:eastAsia="Calibri" w:cs="Arial"/>
                <w:snapToGrid/>
                <w:sz w:val="22"/>
                <w:szCs w:val="22"/>
                <w:lang w:val="en-GB"/>
              </w:rPr>
              <w:t xml:space="preserve"> which is required to be held within 3 weeks of the parent authority AGM</w:t>
            </w:r>
            <w:r>
              <w:rPr>
                <w:rFonts w:eastAsia="Calibri" w:cs="Arial"/>
                <w:snapToGrid/>
                <w:sz w:val="22"/>
                <w:szCs w:val="22"/>
                <w:lang w:val="en-GB"/>
              </w:rPr>
              <w:t>; in the event that the Mayor elect is not selected as a Buckinghamshire Council an urgent request for nominations will be held at that meeting.  This matter will be further discussed at a future Standing Sub-Committee meeting.</w:t>
            </w:r>
            <w:r w:rsidR="002170B8">
              <w:rPr>
                <w:rFonts w:eastAsia="Calibri" w:cs="Arial"/>
                <w:snapToGrid/>
                <w:sz w:val="22"/>
                <w:szCs w:val="22"/>
                <w:lang w:val="en-GB"/>
              </w:rPr>
              <w:t>.</w:t>
            </w:r>
          </w:p>
          <w:p w14:paraId="61B29FC9" w14:textId="6B3945EF" w:rsidR="00F94EE4" w:rsidRPr="009F1EEB" w:rsidRDefault="00F94EE4" w:rsidP="002170B8">
            <w:pPr>
              <w:widowControl/>
              <w:rPr>
                <w:rFonts w:eastAsia="Calibri" w:cs="Arial"/>
                <w:snapToGrid/>
                <w:sz w:val="22"/>
                <w:szCs w:val="22"/>
                <w:lang w:val="en-GB"/>
              </w:rPr>
            </w:pPr>
          </w:p>
        </w:tc>
        <w:tc>
          <w:tcPr>
            <w:tcW w:w="1652" w:type="dxa"/>
          </w:tcPr>
          <w:p w14:paraId="1CA8D32A" w14:textId="77777777" w:rsidR="00F94EE4" w:rsidRPr="00D42844" w:rsidRDefault="00F94EE4" w:rsidP="00A43833">
            <w:pPr>
              <w:widowControl/>
              <w:spacing w:line="259" w:lineRule="auto"/>
              <w:rPr>
                <w:rFonts w:eastAsia="Calibri" w:cs="Arial"/>
                <w:snapToGrid/>
                <w:sz w:val="22"/>
                <w:szCs w:val="22"/>
                <w:lang w:val="en-GB"/>
              </w:rPr>
            </w:pPr>
          </w:p>
          <w:p w14:paraId="13B9B060" w14:textId="77777777" w:rsidR="00F94EE4" w:rsidRPr="00D42844" w:rsidRDefault="00F94EE4" w:rsidP="00A43833">
            <w:pPr>
              <w:widowControl/>
              <w:spacing w:line="259" w:lineRule="auto"/>
              <w:rPr>
                <w:rFonts w:eastAsia="Calibri" w:cs="Arial"/>
                <w:snapToGrid/>
                <w:sz w:val="22"/>
                <w:szCs w:val="22"/>
                <w:lang w:val="en-GB"/>
              </w:rPr>
            </w:pPr>
          </w:p>
          <w:p w14:paraId="604635F5" w14:textId="77777777" w:rsidR="00F94EE4" w:rsidRDefault="00F94EE4" w:rsidP="00A43833">
            <w:pPr>
              <w:widowControl/>
              <w:spacing w:line="259" w:lineRule="auto"/>
              <w:rPr>
                <w:rFonts w:eastAsia="Calibri" w:cs="Arial"/>
                <w:snapToGrid/>
                <w:sz w:val="22"/>
                <w:szCs w:val="22"/>
                <w:lang w:val="en-GB"/>
              </w:rPr>
            </w:pPr>
          </w:p>
          <w:p w14:paraId="683FA46E" w14:textId="3358D0F7" w:rsidR="00FB1594" w:rsidRPr="00D42844" w:rsidRDefault="00FB1594" w:rsidP="00A43833">
            <w:pPr>
              <w:widowControl/>
              <w:spacing w:line="259" w:lineRule="auto"/>
              <w:rPr>
                <w:rFonts w:eastAsia="Calibri" w:cs="Arial"/>
                <w:snapToGrid/>
                <w:sz w:val="22"/>
                <w:szCs w:val="22"/>
                <w:lang w:val="en-GB"/>
              </w:rPr>
            </w:pPr>
            <w:r>
              <w:rPr>
                <w:rFonts w:eastAsia="Calibri" w:cs="Arial"/>
                <w:snapToGrid/>
                <w:sz w:val="22"/>
                <w:szCs w:val="22"/>
                <w:lang w:val="en-GB"/>
              </w:rPr>
              <w:t xml:space="preserve">Town Clerk to add issue to a future </w:t>
            </w:r>
            <w:proofErr w:type="spellStart"/>
            <w:r>
              <w:rPr>
                <w:rFonts w:eastAsia="Calibri" w:cs="Arial"/>
                <w:snapToGrid/>
                <w:sz w:val="22"/>
                <w:szCs w:val="22"/>
                <w:lang w:val="en-GB"/>
              </w:rPr>
              <w:t>SsC</w:t>
            </w:r>
            <w:proofErr w:type="spellEnd"/>
            <w:r>
              <w:rPr>
                <w:rFonts w:eastAsia="Calibri" w:cs="Arial"/>
                <w:snapToGrid/>
                <w:sz w:val="22"/>
                <w:szCs w:val="22"/>
                <w:lang w:val="en-GB"/>
              </w:rPr>
              <w:t xml:space="preserve"> meeting.</w:t>
            </w:r>
          </w:p>
          <w:p w14:paraId="4F4AB794" w14:textId="77777777" w:rsidR="00F94EE4" w:rsidRPr="00D42844" w:rsidRDefault="00F94EE4" w:rsidP="00B074D0">
            <w:pPr>
              <w:widowControl/>
              <w:spacing w:line="259" w:lineRule="auto"/>
              <w:rPr>
                <w:rFonts w:eastAsia="Calibri" w:cs="Arial"/>
                <w:snapToGrid/>
                <w:sz w:val="22"/>
                <w:szCs w:val="22"/>
                <w:lang w:val="en-GB"/>
              </w:rPr>
            </w:pPr>
          </w:p>
        </w:tc>
      </w:tr>
      <w:tr w:rsidR="00F94EE4" w:rsidRPr="00D42844" w14:paraId="3CD23642" w14:textId="77777777" w:rsidTr="00A43833">
        <w:tc>
          <w:tcPr>
            <w:tcW w:w="704" w:type="dxa"/>
          </w:tcPr>
          <w:p w14:paraId="1FCB9901" w14:textId="630E75CE" w:rsidR="00F94EE4" w:rsidRPr="00D42844" w:rsidRDefault="00B074D0" w:rsidP="00FB1594">
            <w:pPr>
              <w:widowControl/>
              <w:spacing w:line="259" w:lineRule="auto"/>
              <w:rPr>
                <w:rFonts w:cs="Arial"/>
                <w:sz w:val="22"/>
                <w:szCs w:val="22"/>
              </w:rPr>
            </w:pPr>
            <w:r>
              <w:rPr>
                <w:rFonts w:cs="Arial"/>
                <w:sz w:val="22"/>
                <w:szCs w:val="22"/>
              </w:rPr>
              <w:t>7.</w:t>
            </w:r>
          </w:p>
        </w:tc>
        <w:tc>
          <w:tcPr>
            <w:tcW w:w="6662" w:type="dxa"/>
          </w:tcPr>
          <w:p w14:paraId="775C2B73" w14:textId="77777777" w:rsidR="00FB1594" w:rsidRDefault="00FB1594" w:rsidP="00FB1594">
            <w:pPr>
              <w:widowControl/>
              <w:spacing w:line="259" w:lineRule="auto"/>
              <w:rPr>
                <w:rFonts w:eastAsia="Calibri" w:cs="Arial"/>
                <w:b/>
                <w:bCs/>
                <w:snapToGrid/>
                <w:sz w:val="22"/>
                <w:szCs w:val="22"/>
                <w:lang w:val="en-GB"/>
              </w:rPr>
            </w:pPr>
            <w:r>
              <w:rPr>
                <w:rFonts w:eastAsia="Calibri" w:cs="Arial"/>
                <w:b/>
                <w:bCs/>
                <w:snapToGrid/>
                <w:sz w:val="22"/>
                <w:szCs w:val="22"/>
                <w:lang w:val="en-GB"/>
              </w:rPr>
              <w:t>RECRUITMENT OF NEW TOWN CLERK – TIMESCALES</w:t>
            </w:r>
          </w:p>
          <w:p w14:paraId="4A4EBE08" w14:textId="77777777" w:rsidR="00A65E5C" w:rsidRDefault="00A65E5C" w:rsidP="00FB1594">
            <w:pPr>
              <w:widowControl/>
              <w:spacing w:line="259" w:lineRule="auto"/>
              <w:rPr>
                <w:rFonts w:eastAsia="Calibri" w:cs="Arial"/>
                <w:snapToGrid/>
                <w:sz w:val="22"/>
                <w:szCs w:val="22"/>
                <w:lang w:val="en-GB"/>
              </w:rPr>
            </w:pPr>
          </w:p>
          <w:p w14:paraId="6383060B" w14:textId="77777777" w:rsidR="00FB1594" w:rsidRDefault="00FB1594" w:rsidP="00FB1594">
            <w:pPr>
              <w:widowControl/>
              <w:spacing w:line="259" w:lineRule="auto"/>
              <w:rPr>
                <w:rFonts w:eastAsia="Calibri" w:cs="Arial"/>
                <w:snapToGrid/>
                <w:sz w:val="22"/>
                <w:szCs w:val="22"/>
                <w:lang w:val="en-GB"/>
              </w:rPr>
            </w:pPr>
            <w:r w:rsidRPr="00FB1594">
              <w:rPr>
                <w:rFonts w:eastAsia="Calibri" w:cs="Arial"/>
                <w:snapToGrid/>
                <w:sz w:val="22"/>
                <w:szCs w:val="22"/>
                <w:lang w:val="en-GB"/>
              </w:rPr>
              <w:t>The Town Clerk confirmed that he had held a meeting with the applicant for the role of Town Clerk who had attended an informal interview in March and advised him that the Standing Sub-Committee would like him to return for a formal interview once the outcome of the High Wycombe Town Council CGR had been announced.  It was agreed that it would be foolish of the Charter Trustees to allow the current Town Clerk to leave the post early because of the possibility of the setting up a Town Council in April 2025 as this could leave the new inexperienced incumbent with the burden of handing over the administrative and financial activities to the Shadow Town Council and there would be no guarantee that they would offer them the full-time role.  It was also agreed that if there are no immediate plans for a Town Council that the interviews for the role should take place in early 2025 with a view to a 2-month handover period commencing on 1 April 2025 to allow the new incumbent to be involved in the annual Mayor Making preparations.</w:t>
            </w:r>
          </w:p>
          <w:p w14:paraId="4B8CDD8E" w14:textId="7B002B36" w:rsidR="00200E8D" w:rsidRPr="006A2912" w:rsidRDefault="00200E8D" w:rsidP="00FB1594">
            <w:pPr>
              <w:widowControl/>
              <w:spacing w:line="259" w:lineRule="auto"/>
              <w:rPr>
                <w:rFonts w:eastAsia="Calibri" w:cs="Arial"/>
                <w:snapToGrid/>
                <w:sz w:val="22"/>
                <w:szCs w:val="22"/>
                <w:lang w:val="en-GB"/>
              </w:rPr>
            </w:pPr>
          </w:p>
        </w:tc>
        <w:tc>
          <w:tcPr>
            <w:tcW w:w="1652" w:type="dxa"/>
          </w:tcPr>
          <w:p w14:paraId="5E4B238E" w14:textId="77777777" w:rsidR="00BE5625" w:rsidRDefault="00BE5625" w:rsidP="00A43833">
            <w:pPr>
              <w:widowControl/>
              <w:spacing w:line="259" w:lineRule="auto"/>
              <w:rPr>
                <w:rFonts w:eastAsia="Calibri" w:cs="Arial"/>
                <w:snapToGrid/>
                <w:sz w:val="22"/>
                <w:szCs w:val="22"/>
                <w:lang w:val="en-GB"/>
              </w:rPr>
            </w:pPr>
          </w:p>
          <w:p w14:paraId="761C7570" w14:textId="71555404" w:rsidR="00BE5625" w:rsidRPr="00D42844" w:rsidRDefault="00BE5625" w:rsidP="00A43833">
            <w:pPr>
              <w:widowControl/>
              <w:spacing w:line="259" w:lineRule="auto"/>
              <w:rPr>
                <w:rFonts w:eastAsia="Calibri" w:cs="Arial"/>
                <w:snapToGrid/>
                <w:sz w:val="22"/>
                <w:szCs w:val="22"/>
                <w:lang w:val="en-GB"/>
              </w:rPr>
            </w:pPr>
          </w:p>
        </w:tc>
      </w:tr>
      <w:tr w:rsidR="002170B8" w:rsidRPr="00D42844" w14:paraId="20C663F2" w14:textId="77777777" w:rsidTr="00A43833">
        <w:tc>
          <w:tcPr>
            <w:tcW w:w="704" w:type="dxa"/>
          </w:tcPr>
          <w:p w14:paraId="0F8D993F" w14:textId="53C89D34" w:rsidR="002170B8" w:rsidRDefault="002170B8" w:rsidP="00A42BD2">
            <w:pPr>
              <w:widowControl/>
              <w:spacing w:line="259" w:lineRule="auto"/>
            </w:pPr>
            <w:r>
              <w:t>8.</w:t>
            </w:r>
          </w:p>
        </w:tc>
        <w:tc>
          <w:tcPr>
            <w:tcW w:w="6662" w:type="dxa"/>
          </w:tcPr>
          <w:p w14:paraId="32007B33" w14:textId="77777777" w:rsidR="0023358E" w:rsidRDefault="00200E8D" w:rsidP="00200E8D">
            <w:pPr>
              <w:widowControl/>
              <w:spacing w:line="259" w:lineRule="auto"/>
              <w:rPr>
                <w:rFonts w:eastAsia="Calibri" w:cs="Arial"/>
                <w:b/>
                <w:bCs/>
                <w:snapToGrid/>
                <w:sz w:val="22"/>
                <w:szCs w:val="22"/>
                <w:lang w:val="en-GB"/>
              </w:rPr>
            </w:pPr>
            <w:r>
              <w:rPr>
                <w:rFonts w:eastAsia="Calibri" w:cs="Arial"/>
                <w:b/>
                <w:bCs/>
                <w:snapToGrid/>
                <w:sz w:val="22"/>
                <w:szCs w:val="22"/>
                <w:lang w:val="en-GB"/>
              </w:rPr>
              <w:t>ANY OTHER BUSINEES</w:t>
            </w:r>
          </w:p>
          <w:p w14:paraId="5EA3FE7E" w14:textId="77777777" w:rsidR="00200E8D" w:rsidRDefault="00200E8D" w:rsidP="00200E8D">
            <w:pPr>
              <w:widowControl/>
              <w:spacing w:line="259" w:lineRule="auto"/>
              <w:rPr>
                <w:rFonts w:eastAsia="Calibri" w:cs="Arial"/>
                <w:b/>
                <w:bCs/>
                <w:snapToGrid/>
                <w:sz w:val="22"/>
                <w:szCs w:val="22"/>
                <w:lang w:val="en-GB"/>
              </w:rPr>
            </w:pPr>
          </w:p>
          <w:p w14:paraId="463CC02E" w14:textId="68F8686B" w:rsidR="00200E8D" w:rsidRPr="00200E8D" w:rsidRDefault="00200E8D" w:rsidP="00200E8D">
            <w:pPr>
              <w:widowControl/>
              <w:spacing w:line="259" w:lineRule="auto"/>
              <w:rPr>
                <w:rFonts w:eastAsia="Calibri" w:cs="Arial"/>
                <w:snapToGrid/>
                <w:sz w:val="22"/>
                <w:szCs w:val="22"/>
                <w:lang w:val="en-GB"/>
              </w:rPr>
            </w:pPr>
            <w:r>
              <w:rPr>
                <w:rFonts w:eastAsia="Calibri" w:cs="Arial"/>
                <w:snapToGrid/>
                <w:sz w:val="22"/>
                <w:szCs w:val="22"/>
                <w:lang w:val="en-GB"/>
              </w:rPr>
              <w:t>There were no other matters to discuss.</w:t>
            </w:r>
          </w:p>
        </w:tc>
        <w:tc>
          <w:tcPr>
            <w:tcW w:w="1652" w:type="dxa"/>
          </w:tcPr>
          <w:p w14:paraId="073BC486" w14:textId="77777777" w:rsidR="002170B8" w:rsidRDefault="002170B8" w:rsidP="00A43833">
            <w:pPr>
              <w:widowControl/>
              <w:spacing w:line="259" w:lineRule="auto"/>
              <w:rPr>
                <w:rFonts w:eastAsia="Calibri" w:cs="Arial"/>
                <w:snapToGrid/>
                <w:sz w:val="22"/>
                <w:szCs w:val="22"/>
                <w:lang w:val="en-GB"/>
              </w:rPr>
            </w:pPr>
          </w:p>
          <w:p w14:paraId="525B0E6D" w14:textId="77777777" w:rsidR="002170B8" w:rsidRDefault="002170B8" w:rsidP="00A43833">
            <w:pPr>
              <w:widowControl/>
              <w:spacing w:line="259" w:lineRule="auto"/>
              <w:rPr>
                <w:rFonts w:eastAsia="Calibri" w:cs="Arial"/>
                <w:snapToGrid/>
                <w:sz w:val="22"/>
                <w:szCs w:val="22"/>
                <w:lang w:val="en-GB"/>
              </w:rPr>
            </w:pPr>
          </w:p>
          <w:p w14:paraId="21236D3B" w14:textId="77777777" w:rsidR="002170B8" w:rsidRDefault="002170B8" w:rsidP="00A43833">
            <w:pPr>
              <w:widowControl/>
              <w:spacing w:line="259" w:lineRule="auto"/>
              <w:rPr>
                <w:rFonts w:eastAsia="Calibri" w:cs="Arial"/>
                <w:snapToGrid/>
                <w:sz w:val="22"/>
                <w:szCs w:val="22"/>
                <w:lang w:val="en-GB"/>
              </w:rPr>
            </w:pPr>
          </w:p>
          <w:p w14:paraId="23A58AB1" w14:textId="47F9617D" w:rsidR="002170B8" w:rsidRDefault="002170B8" w:rsidP="00A43833">
            <w:pPr>
              <w:widowControl/>
              <w:spacing w:line="259" w:lineRule="auto"/>
              <w:rPr>
                <w:rFonts w:eastAsia="Calibri" w:cs="Arial"/>
                <w:snapToGrid/>
                <w:sz w:val="22"/>
                <w:szCs w:val="22"/>
                <w:lang w:val="en-GB"/>
              </w:rPr>
            </w:pPr>
          </w:p>
        </w:tc>
      </w:tr>
      <w:tr w:rsidR="00F94EE4" w:rsidRPr="00D42844" w14:paraId="544453CA" w14:textId="77777777" w:rsidTr="00A43833">
        <w:tc>
          <w:tcPr>
            <w:tcW w:w="704" w:type="dxa"/>
          </w:tcPr>
          <w:p w14:paraId="3C48002D" w14:textId="5B811B53" w:rsidR="00F94EE4" w:rsidRPr="00D42844" w:rsidRDefault="006646A0" w:rsidP="00A42BD2">
            <w:pPr>
              <w:widowControl/>
              <w:spacing w:line="259" w:lineRule="auto"/>
              <w:rPr>
                <w:rFonts w:eastAsia="Calibri" w:cs="Arial"/>
                <w:snapToGrid/>
                <w:sz w:val="22"/>
                <w:szCs w:val="22"/>
                <w:lang w:val="en-GB"/>
              </w:rPr>
            </w:pPr>
            <w:r>
              <w:lastRenderedPageBreak/>
              <w:br w:type="page"/>
            </w:r>
            <w:r w:rsidR="00F94EE4">
              <w:br w:type="page"/>
            </w:r>
            <w:r w:rsidR="002170B8">
              <w:t>9</w:t>
            </w:r>
            <w:r w:rsidR="00A42BD2">
              <w:t>.</w:t>
            </w:r>
          </w:p>
        </w:tc>
        <w:tc>
          <w:tcPr>
            <w:tcW w:w="6662" w:type="dxa"/>
          </w:tcPr>
          <w:p w14:paraId="313B9963"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DATE OF NEXT MEETING</w:t>
            </w:r>
          </w:p>
          <w:p w14:paraId="5678390A" w14:textId="77777777" w:rsidR="00F94EE4" w:rsidRPr="00D42844" w:rsidRDefault="00F94EE4" w:rsidP="00A43833">
            <w:pPr>
              <w:widowControl/>
              <w:spacing w:line="259" w:lineRule="auto"/>
              <w:rPr>
                <w:rFonts w:eastAsia="Calibri" w:cs="Arial"/>
                <w:b/>
                <w:bCs/>
                <w:snapToGrid/>
                <w:sz w:val="22"/>
                <w:szCs w:val="22"/>
                <w:lang w:val="en-GB"/>
              </w:rPr>
            </w:pPr>
          </w:p>
          <w:p w14:paraId="7ABEAE7E" w14:textId="4C3379C8" w:rsidR="00F94EE4" w:rsidRDefault="00F94EE4" w:rsidP="00A43833">
            <w:pPr>
              <w:widowControl/>
              <w:spacing w:line="259" w:lineRule="auto"/>
              <w:rPr>
                <w:rFonts w:eastAsia="Calibri" w:cs="Arial"/>
                <w:snapToGrid/>
                <w:sz w:val="22"/>
                <w:szCs w:val="22"/>
                <w:lang w:val="en-GB"/>
              </w:rPr>
            </w:pPr>
            <w:r w:rsidRPr="006A2912">
              <w:rPr>
                <w:rFonts w:eastAsia="Calibri" w:cs="Arial"/>
                <w:snapToGrid/>
                <w:sz w:val="22"/>
                <w:szCs w:val="22"/>
                <w:lang w:val="en-GB"/>
              </w:rPr>
              <w:t xml:space="preserve">It was agreed that a further meeting of the Standing Sub-Committee would be held in </w:t>
            </w:r>
            <w:r w:rsidR="00200E8D">
              <w:rPr>
                <w:rFonts w:eastAsia="Calibri" w:cs="Arial"/>
                <w:snapToGrid/>
                <w:sz w:val="22"/>
                <w:szCs w:val="22"/>
                <w:lang w:val="en-GB"/>
              </w:rPr>
              <w:t>September</w:t>
            </w:r>
            <w:r w:rsidR="00A42BD2">
              <w:rPr>
                <w:rFonts w:eastAsia="Calibri" w:cs="Arial"/>
                <w:snapToGrid/>
                <w:sz w:val="22"/>
                <w:szCs w:val="22"/>
                <w:lang w:val="en-GB"/>
              </w:rPr>
              <w:t xml:space="preserve"> 2024 to review </w:t>
            </w:r>
            <w:r w:rsidR="002170B8">
              <w:rPr>
                <w:rFonts w:eastAsia="Calibri" w:cs="Arial"/>
                <w:snapToGrid/>
                <w:sz w:val="22"/>
                <w:szCs w:val="22"/>
                <w:lang w:val="en-GB"/>
              </w:rPr>
              <w:t>nominations for Honorary Aldermen and Mayor’s Medal candidates</w:t>
            </w:r>
            <w:r w:rsidR="00200E8D">
              <w:rPr>
                <w:rFonts w:eastAsia="Calibri" w:cs="Arial"/>
                <w:snapToGrid/>
                <w:sz w:val="22"/>
                <w:szCs w:val="22"/>
                <w:lang w:val="en-GB"/>
              </w:rPr>
              <w:t xml:space="preserve"> and also review arrangements for Mayoral selection for 2025/26 Mayoral Year.</w:t>
            </w:r>
            <w:r w:rsidR="002170B8">
              <w:rPr>
                <w:rFonts w:eastAsia="Calibri" w:cs="Arial"/>
                <w:snapToGrid/>
                <w:sz w:val="22"/>
                <w:szCs w:val="22"/>
                <w:lang w:val="en-GB"/>
              </w:rPr>
              <w:t>.</w:t>
            </w:r>
          </w:p>
          <w:p w14:paraId="5D3118CF" w14:textId="706B44B9" w:rsidR="00965F39" w:rsidRPr="00D42844" w:rsidRDefault="00965F39" w:rsidP="00A43833">
            <w:pPr>
              <w:widowControl/>
              <w:spacing w:line="259" w:lineRule="auto"/>
              <w:rPr>
                <w:rFonts w:eastAsia="Calibri" w:cs="Arial"/>
                <w:snapToGrid/>
                <w:sz w:val="22"/>
                <w:szCs w:val="22"/>
                <w:lang w:val="en-GB"/>
              </w:rPr>
            </w:pPr>
          </w:p>
        </w:tc>
        <w:tc>
          <w:tcPr>
            <w:tcW w:w="1652" w:type="dxa"/>
          </w:tcPr>
          <w:p w14:paraId="3F91B7C8" w14:textId="65F82C8F" w:rsidR="00A42BD2" w:rsidRPr="00D42844" w:rsidRDefault="00A42BD2" w:rsidP="00A43833">
            <w:pPr>
              <w:widowControl/>
              <w:spacing w:line="259" w:lineRule="auto"/>
              <w:rPr>
                <w:rFonts w:eastAsia="Calibri" w:cs="Arial"/>
                <w:snapToGrid/>
                <w:sz w:val="22"/>
                <w:szCs w:val="22"/>
                <w:lang w:val="en-GB"/>
              </w:rPr>
            </w:pPr>
            <w:r>
              <w:rPr>
                <w:rFonts w:eastAsia="Calibri" w:cs="Arial"/>
                <w:snapToGrid/>
                <w:sz w:val="22"/>
                <w:szCs w:val="22"/>
                <w:lang w:val="en-GB"/>
              </w:rPr>
              <w:t>Town Clerk to liaise with Mayor and Chairman of SSC to agree date.</w:t>
            </w:r>
          </w:p>
        </w:tc>
      </w:tr>
    </w:tbl>
    <w:p w14:paraId="7BEF156B" w14:textId="77777777" w:rsidR="00D62E08" w:rsidRDefault="00D62E08" w:rsidP="00F94EE4">
      <w:pPr>
        <w:widowControl/>
        <w:spacing w:line="259" w:lineRule="auto"/>
        <w:rPr>
          <w:rFonts w:eastAsia="Calibri" w:cs="Arial"/>
          <w:snapToGrid/>
          <w:sz w:val="22"/>
          <w:szCs w:val="22"/>
          <w:lang w:val="en-GB"/>
        </w:rPr>
      </w:pPr>
    </w:p>
    <w:p w14:paraId="7253D0E4" w14:textId="548D8F1F" w:rsidR="00200E8D" w:rsidRPr="00200E8D" w:rsidRDefault="00200E8D" w:rsidP="00F94EE4">
      <w:pPr>
        <w:widowControl/>
        <w:spacing w:line="259" w:lineRule="auto"/>
        <w:rPr>
          <w:rFonts w:eastAsia="Calibri" w:cs="Arial"/>
          <w:b/>
          <w:bCs/>
          <w:snapToGrid/>
          <w:sz w:val="22"/>
          <w:szCs w:val="22"/>
          <w:lang w:val="en-GB"/>
        </w:rPr>
      </w:pPr>
      <w:r>
        <w:rPr>
          <w:rFonts w:eastAsia="Calibri" w:cs="Arial"/>
          <w:b/>
          <w:bCs/>
          <w:snapToGrid/>
          <w:sz w:val="22"/>
          <w:szCs w:val="22"/>
          <w:lang w:val="en-GB"/>
        </w:rPr>
        <w:t>The meeting closed at 6pm.</w:t>
      </w:r>
    </w:p>
    <w:p w14:paraId="4CC09862" w14:textId="77777777" w:rsidR="00200E8D" w:rsidRDefault="00200E8D" w:rsidP="00F94EE4">
      <w:pPr>
        <w:widowControl/>
        <w:spacing w:line="259" w:lineRule="auto"/>
        <w:rPr>
          <w:rFonts w:eastAsia="Calibri" w:cs="Arial"/>
          <w:snapToGrid/>
          <w:sz w:val="22"/>
          <w:szCs w:val="22"/>
          <w:lang w:val="en-GB"/>
        </w:rPr>
      </w:pPr>
    </w:p>
    <w:p w14:paraId="6409930F" w14:textId="77777777" w:rsidR="00200E8D" w:rsidRDefault="00200E8D" w:rsidP="00F94EE4">
      <w:pPr>
        <w:widowControl/>
        <w:spacing w:line="259" w:lineRule="auto"/>
        <w:rPr>
          <w:rFonts w:eastAsia="Calibri" w:cs="Arial"/>
          <w:snapToGrid/>
          <w:sz w:val="22"/>
          <w:szCs w:val="22"/>
          <w:lang w:val="en-GB"/>
        </w:rPr>
      </w:pPr>
    </w:p>
    <w:p w14:paraId="28DD4636" w14:textId="2E90969F" w:rsidR="006646A0" w:rsidRPr="00D42844" w:rsidRDefault="006646A0" w:rsidP="00F94EE4">
      <w:pPr>
        <w:widowControl/>
        <w:spacing w:line="259" w:lineRule="auto"/>
        <w:rPr>
          <w:rFonts w:eastAsia="Calibri" w:cs="Arial"/>
          <w:snapToGrid/>
          <w:sz w:val="22"/>
          <w:szCs w:val="22"/>
          <w:lang w:val="en-GB"/>
        </w:rPr>
      </w:pPr>
      <w:r w:rsidRPr="00D42844">
        <w:rPr>
          <w:rFonts w:cs="Arial"/>
          <w:noProof/>
          <w:snapToGrid/>
          <w:sz w:val="22"/>
          <w:szCs w:val="22"/>
          <w:lang w:val="en-GB" w:eastAsia="en-GB"/>
        </w:rPr>
        <w:drawing>
          <wp:inline distT="0" distB="0" distL="0" distR="0" wp14:anchorId="41C57546" wp14:editId="4F30E262">
            <wp:extent cx="1095234" cy="479306"/>
            <wp:effectExtent l="0" t="0" r="0" b="0"/>
            <wp:docPr id="725156678" name="Picture 725156678"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p w14:paraId="40C5481D"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Joe Bradshaw</w:t>
      </w:r>
    </w:p>
    <w:p w14:paraId="6B6C5760"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Clerk and Treasurer</w:t>
      </w:r>
    </w:p>
    <w:p w14:paraId="3660EBB9"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to the High Wycombe Charter Trustees</w:t>
      </w:r>
    </w:p>
    <w:p w14:paraId="3F3FD6C6" w14:textId="77777777" w:rsidR="00F94EE4" w:rsidRPr="00D42844" w:rsidRDefault="003378C1" w:rsidP="00F94EE4">
      <w:pPr>
        <w:widowControl/>
        <w:rPr>
          <w:rFonts w:cs="Arial"/>
          <w:b/>
          <w:snapToGrid/>
          <w:sz w:val="22"/>
          <w:szCs w:val="22"/>
          <w:lang w:val="en-GB"/>
        </w:rPr>
      </w:pPr>
      <w:hyperlink r:id="rId8" w:history="1">
        <w:r w:rsidR="00F94EE4" w:rsidRPr="00D42844">
          <w:rPr>
            <w:rStyle w:val="Hyperlink"/>
            <w:rFonts w:cs="Arial"/>
            <w:b/>
            <w:snapToGrid/>
            <w:sz w:val="22"/>
            <w:szCs w:val="22"/>
            <w:lang w:val="en-GB"/>
          </w:rPr>
          <w:t>Joe.Bradshaw1@buckinghamshire.gov.uk</w:t>
        </w:r>
      </w:hyperlink>
    </w:p>
    <w:p w14:paraId="5E87CBBA" w14:textId="7B3154D6" w:rsidR="009F1EEB" w:rsidRPr="009F1EEB" w:rsidRDefault="00F94EE4" w:rsidP="009F1EEB">
      <w:pPr>
        <w:widowControl/>
        <w:rPr>
          <w:rFonts w:cs="Arial"/>
          <w:b/>
          <w:snapToGrid/>
          <w:sz w:val="22"/>
          <w:szCs w:val="22"/>
          <w:lang w:val="en-GB"/>
        </w:rPr>
      </w:pPr>
      <w:r w:rsidRPr="00D42844">
        <w:rPr>
          <w:rFonts w:cs="Arial"/>
          <w:b/>
          <w:snapToGrid/>
          <w:sz w:val="22"/>
          <w:szCs w:val="22"/>
          <w:lang w:val="en-GB"/>
        </w:rPr>
        <w:t>Mobile: 07702-485133</w:t>
      </w:r>
    </w:p>
    <w:p w14:paraId="76D797E7" w14:textId="77777777" w:rsidR="009F1EEB" w:rsidRPr="009F1EEB" w:rsidRDefault="009F1EEB" w:rsidP="009F1EEB">
      <w:pPr>
        <w:widowControl/>
        <w:rPr>
          <w:rFonts w:cs="Arial"/>
          <w:b/>
          <w:snapToGrid/>
          <w:sz w:val="22"/>
          <w:szCs w:val="22"/>
          <w:lang w:val="en-GB"/>
        </w:rPr>
      </w:pPr>
    </w:p>
    <w:sectPr w:rsidR="009F1EEB" w:rsidRPr="009F1EEB" w:rsidSect="0042283D">
      <w:footerReference w:type="default" r:id="rId9"/>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1E5B1" w14:textId="77777777" w:rsidR="0042283D" w:rsidRDefault="0042283D">
      <w:r>
        <w:separator/>
      </w:r>
    </w:p>
  </w:endnote>
  <w:endnote w:type="continuationSeparator" w:id="0">
    <w:p w14:paraId="077DB83E" w14:textId="77777777" w:rsidR="0042283D" w:rsidRDefault="0042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71543"/>
      <w:docPartObj>
        <w:docPartGallery w:val="Page Numbers (Bottom of Page)"/>
        <w:docPartUnique/>
      </w:docPartObj>
    </w:sdtPr>
    <w:sdtEndPr/>
    <w:sdtContent>
      <w:sdt>
        <w:sdtPr>
          <w:id w:val="-1769616900"/>
          <w:docPartObj>
            <w:docPartGallery w:val="Page Numbers (Top of Page)"/>
            <w:docPartUnique/>
          </w:docPartObj>
        </w:sdtPr>
        <w:sdtEnd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C37F28">
              <w:rPr>
                <w:b/>
                <w:bCs/>
                <w:noProof/>
                <w:sz w:val="12"/>
              </w:rPr>
              <w:t>5</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C37F28">
              <w:rPr>
                <w:b/>
                <w:bCs/>
                <w:noProof/>
                <w:sz w:val="12"/>
              </w:rPr>
              <w:t>5</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0B11" w14:textId="77777777" w:rsidR="0042283D" w:rsidRDefault="0042283D">
      <w:r>
        <w:separator/>
      </w:r>
    </w:p>
  </w:footnote>
  <w:footnote w:type="continuationSeparator" w:id="0">
    <w:p w14:paraId="5ABC7B7A" w14:textId="77777777" w:rsidR="0042283D" w:rsidRDefault="00422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12499"/>
    <w:multiLevelType w:val="hybridMultilevel"/>
    <w:tmpl w:val="F388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DE94175"/>
    <w:multiLevelType w:val="hybridMultilevel"/>
    <w:tmpl w:val="E53267A6"/>
    <w:lvl w:ilvl="0" w:tplc="F6A6C67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3"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BF4C3D"/>
    <w:multiLevelType w:val="hybridMultilevel"/>
    <w:tmpl w:val="5A32C6C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F05F3"/>
    <w:multiLevelType w:val="hybridMultilevel"/>
    <w:tmpl w:val="9FCC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42014547">
    <w:abstractNumId w:val="12"/>
  </w:num>
  <w:num w:numId="2" w16cid:durableId="1291476988">
    <w:abstractNumId w:val="18"/>
  </w:num>
  <w:num w:numId="3" w16cid:durableId="878977829">
    <w:abstractNumId w:val="8"/>
  </w:num>
  <w:num w:numId="4" w16cid:durableId="594097422">
    <w:abstractNumId w:val="14"/>
  </w:num>
  <w:num w:numId="5" w16cid:durableId="957101931">
    <w:abstractNumId w:val="5"/>
  </w:num>
  <w:num w:numId="6" w16cid:durableId="1808934935">
    <w:abstractNumId w:val="0"/>
  </w:num>
  <w:num w:numId="7" w16cid:durableId="1088890033">
    <w:abstractNumId w:val="13"/>
  </w:num>
  <w:num w:numId="8" w16cid:durableId="1554853378">
    <w:abstractNumId w:val="2"/>
  </w:num>
  <w:num w:numId="9" w16cid:durableId="432634862">
    <w:abstractNumId w:val="1"/>
  </w:num>
  <w:num w:numId="10" w16cid:durableId="2116557521">
    <w:abstractNumId w:val="4"/>
  </w:num>
  <w:num w:numId="11" w16cid:durableId="1430783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464064">
    <w:abstractNumId w:val="7"/>
  </w:num>
  <w:num w:numId="13" w16cid:durableId="1841195951">
    <w:abstractNumId w:val="16"/>
  </w:num>
  <w:num w:numId="14" w16cid:durableId="404231645">
    <w:abstractNumId w:val="11"/>
  </w:num>
  <w:num w:numId="15" w16cid:durableId="730226064">
    <w:abstractNumId w:val="3"/>
  </w:num>
  <w:num w:numId="16" w16cid:durableId="627704354">
    <w:abstractNumId w:val="15"/>
  </w:num>
  <w:num w:numId="17" w16cid:durableId="770665104">
    <w:abstractNumId w:val="17"/>
  </w:num>
  <w:num w:numId="18" w16cid:durableId="340619972">
    <w:abstractNumId w:val="6"/>
  </w:num>
  <w:num w:numId="19" w16cid:durableId="2104061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60A30"/>
    <w:rsid w:val="00060F6F"/>
    <w:rsid w:val="000670AC"/>
    <w:rsid w:val="00070C2B"/>
    <w:rsid w:val="00073515"/>
    <w:rsid w:val="00086EC7"/>
    <w:rsid w:val="000D6859"/>
    <w:rsid w:val="000E6220"/>
    <w:rsid w:val="000F0D13"/>
    <w:rsid w:val="000F6A13"/>
    <w:rsid w:val="001066FB"/>
    <w:rsid w:val="00106DDC"/>
    <w:rsid w:val="00112ED9"/>
    <w:rsid w:val="00115CCC"/>
    <w:rsid w:val="001208AE"/>
    <w:rsid w:val="00130D57"/>
    <w:rsid w:val="00156ED1"/>
    <w:rsid w:val="00160936"/>
    <w:rsid w:val="00160C69"/>
    <w:rsid w:val="0017727A"/>
    <w:rsid w:val="00183E77"/>
    <w:rsid w:val="001A782D"/>
    <w:rsid w:val="001D63D7"/>
    <w:rsid w:val="001E504D"/>
    <w:rsid w:val="00200E8D"/>
    <w:rsid w:val="00204A59"/>
    <w:rsid w:val="002170B8"/>
    <w:rsid w:val="0021711C"/>
    <w:rsid w:val="00217749"/>
    <w:rsid w:val="00220C91"/>
    <w:rsid w:val="00221114"/>
    <w:rsid w:val="00223A3C"/>
    <w:rsid w:val="0023358E"/>
    <w:rsid w:val="00243445"/>
    <w:rsid w:val="00261123"/>
    <w:rsid w:val="00265607"/>
    <w:rsid w:val="00286DE2"/>
    <w:rsid w:val="002B2861"/>
    <w:rsid w:val="002B4666"/>
    <w:rsid w:val="002B679C"/>
    <w:rsid w:val="002C5D47"/>
    <w:rsid w:val="002C7848"/>
    <w:rsid w:val="002F604C"/>
    <w:rsid w:val="0031168F"/>
    <w:rsid w:val="003378C1"/>
    <w:rsid w:val="00367A68"/>
    <w:rsid w:val="00377B15"/>
    <w:rsid w:val="00377BE6"/>
    <w:rsid w:val="003860C2"/>
    <w:rsid w:val="00394020"/>
    <w:rsid w:val="003A081F"/>
    <w:rsid w:val="003C0EF2"/>
    <w:rsid w:val="003C6078"/>
    <w:rsid w:val="003D35BD"/>
    <w:rsid w:val="003E0A83"/>
    <w:rsid w:val="003E3686"/>
    <w:rsid w:val="003F4860"/>
    <w:rsid w:val="00400ACB"/>
    <w:rsid w:val="00405A9D"/>
    <w:rsid w:val="0042283D"/>
    <w:rsid w:val="004239B0"/>
    <w:rsid w:val="00423E52"/>
    <w:rsid w:val="004300A8"/>
    <w:rsid w:val="00446B04"/>
    <w:rsid w:val="004627E9"/>
    <w:rsid w:val="004846F7"/>
    <w:rsid w:val="004B6671"/>
    <w:rsid w:val="004C6FFD"/>
    <w:rsid w:val="004F54C3"/>
    <w:rsid w:val="00513317"/>
    <w:rsid w:val="0052410B"/>
    <w:rsid w:val="00524891"/>
    <w:rsid w:val="0053096F"/>
    <w:rsid w:val="00550039"/>
    <w:rsid w:val="00551E9C"/>
    <w:rsid w:val="00565B8B"/>
    <w:rsid w:val="00570019"/>
    <w:rsid w:val="00595BBB"/>
    <w:rsid w:val="00597781"/>
    <w:rsid w:val="005B2277"/>
    <w:rsid w:val="005C3A64"/>
    <w:rsid w:val="005C6994"/>
    <w:rsid w:val="005D697F"/>
    <w:rsid w:val="005D7869"/>
    <w:rsid w:val="005F012E"/>
    <w:rsid w:val="005F146D"/>
    <w:rsid w:val="005F15E5"/>
    <w:rsid w:val="005F337F"/>
    <w:rsid w:val="005F7B09"/>
    <w:rsid w:val="00607E27"/>
    <w:rsid w:val="0061607D"/>
    <w:rsid w:val="0063357F"/>
    <w:rsid w:val="00646A4F"/>
    <w:rsid w:val="00655BD8"/>
    <w:rsid w:val="006617F5"/>
    <w:rsid w:val="006646A0"/>
    <w:rsid w:val="00692925"/>
    <w:rsid w:val="006A2912"/>
    <w:rsid w:val="006A318B"/>
    <w:rsid w:val="006A6C9B"/>
    <w:rsid w:val="006C5E88"/>
    <w:rsid w:val="006D43C0"/>
    <w:rsid w:val="006E7143"/>
    <w:rsid w:val="006F1868"/>
    <w:rsid w:val="007068A8"/>
    <w:rsid w:val="007228B0"/>
    <w:rsid w:val="00735327"/>
    <w:rsid w:val="00740527"/>
    <w:rsid w:val="007408E8"/>
    <w:rsid w:val="0075214E"/>
    <w:rsid w:val="00786095"/>
    <w:rsid w:val="007A137A"/>
    <w:rsid w:val="007A298B"/>
    <w:rsid w:val="007A5D65"/>
    <w:rsid w:val="007A7AE9"/>
    <w:rsid w:val="007C5028"/>
    <w:rsid w:val="007E21CB"/>
    <w:rsid w:val="00812245"/>
    <w:rsid w:val="00813F0B"/>
    <w:rsid w:val="00857DCE"/>
    <w:rsid w:val="00862879"/>
    <w:rsid w:val="008A598B"/>
    <w:rsid w:val="008A7B19"/>
    <w:rsid w:val="008C20F2"/>
    <w:rsid w:val="008D111F"/>
    <w:rsid w:val="008E54FA"/>
    <w:rsid w:val="00917E90"/>
    <w:rsid w:val="0093592F"/>
    <w:rsid w:val="00937F57"/>
    <w:rsid w:val="00950F7C"/>
    <w:rsid w:val="009630D4"/>
    <w:rsid w:val="00965F39"/>
    <w:rsid w:val="00970741"/>
    <w:rsid w:val="009709EE"/>
    <w:rsid w:val="00976BEB"/>
    <w:rsid w:val="009868AC"/>
    <w:rsid w:val="009B59B5"/>
    <w:rsid w:val="009F1EEB"/>
    <w:rsid w:val="00A00F71"/>
    <w:rsid w:val="00A02322"/>
    <w:rsid w:val="00A02A9C"/>
    <w:rsid w:val="00A0569D"/>
    <w:rsid w:val="00A103D1"/>
    <w:rsid w:val="00A23B75"/>
    <w:rsid w:val="00A26359"/>
    <w:rsid w:val="00A33FF4"/>
    <w:rsid w:val="00A42BD2"/>
    <w:rsid w:val="00A51310"/>
    <w:rsid w:val="00A65E5C"/>
    <w:rsid w:val="00A76B2D"/>
    <w:rsid w:val="00A82495"/>
    <w:rsid w:val="00A82B81"/>
    <w:rsid w:val="00A9136F"/>
    <w:rsid w:val="00A94DE0"/>
    <w:rsid w:val="00AA6C43"/>
    <w:rsid w:val="00AB1A96"/>
    <w:rsid w:val="00AB40C4"/>
    <w:rsid w:val="00AC23A0"/>
    <w:rsid w:val="00AE093C"/>
    <w:rsid w:val="00AE223E"/>
    <w:rsid w:val="00AF0ACD"/>
    <w:rsid w:val="00AF7269"/>
    <w:rsid w:val="00B0334F"/>
    <w:rsid w:val="00B074D0"/>
    <w:rsid w:val="00B22727"/>
    <w:rsid w:val="00B24982"/>
    <w:rsid w:val="00B54D64"/>
    <w:rsid w:val="00B57273"/>
    <w:rsid w:val="00B63479"/>
    <w:rsid w:val="00BA65FB"/>
    <w:rsid w:val="00BC4304"/>
    <w:rsid w:val="00BD4396"/>
    <w:rsid w:val="00BE101B"/>
    <w:rsid w:val="00BE3062"/>
    <w:rsid w:val="00BE5625"/>
    <w:rsid w:val="00BF5280"/>
    <w:rsid w:val="00C07E34"/>
    <w:rsid w:val="00C15DA7"/>
    <w:rsid w:val="00C20D76"/>
    <w:rsid w:val="00C37F28"/>
    <w:rsid w:val="00C47054"/>
    <w:rsid w:val="00C54AB4"/>
    <w:rsid w:val="00C54F8E"/>
    <w:rsid w:val="00C63AF9"/>
    <w:rsid w:val="00C705FA"/>
    <w:rsid w:val="00C710D7"/>
    <w:rsid w:val="00C87BFA"/>
    <w:rsid w:val="00C91D38"/>
    <w:rsid w:val="00CA73B0"/>
    <w:rsid w:val="00CC2557"/>
    <w:rsid w:val="00CC7445"/>
    <w:rsid w:val="00CE2221"/>
    <w:rsid w:val="00CF0DA3"/>
    <w:rsid w:val="00D20BCF"/>
    <w:rsid w:val="00D41987"/>
    <w:rsid w:val="00D42844"/>
    <w:rsid w:val="00D451E7"/>
    <w:rsid w:val="00D53C05"/>
    <w:rsid w:val="00D61009"/>
    <w:rsid w:val="00D62E08"/>
    <w:rsid w:val="00D65E8A"/>
    <w:rsid w:val="00D834C3"/>
    <w:rsid w:val="00D93015"/>
    <w:rsid w:val="00D95255"/>
    <w:rsid w:val="00DB0551"/>
    <w:rsid w:val="00DB4112"/>
    <w:rsid w:val="00DC0006"/>
    <w:rsid w:val="00DC6C6F"/>
    <w:rsid w:val="00DC6D86"/>
    <w:rsid w:val="00DD3638"/>
    <w:rsid w:val="00DE6078"/>
    <w:rsid w:val="00E00E73"/>
    <w:rsid w:val="00E05293"/>
    <w:rsid w:val="00E222DE"/>
    <w:rsid w:val="00E3129E"/>
    <w:rsid w:val="00E42B89"/>
    <w:rsid w:val="00E50DBD"/>
    <w:rsid w:val="00E517BF"/>
    <w:rsid w:val="00E543DF"/>
    <w:rsid w:val="00E56ACE"/>
    <w:rsid w:val="00E60815"/>
    <w:rsid w:val="00E8705B"/>
    <w:rsid w:val="00EA1A3C"/>
    <w:rsid w:val="00EB6DDD"/>
    <w:rsid w:val="00EC6491"/>
    <w:rsid w:val="00EE26CA"/>
    <w:rsid w:val="00EE3803"/>
    <w:rsid w:val="00EE67F7"/>
    <w:rsid w:val="00F00F33"/>
    <w:rsid w:val="00F07242"/>
    <w:rsid w:val="00F20DDE"/>
    <w:rsid w:val="00F24A7D"/>
    <w:rsid w:val="00F27677"/>
    <w:rsid w:val="00F422C0"/>
    <w:rsid w:val="00F43748"/>
    <w:rsid w:val="00F51852"/>
    <w:rsid w:val="00F56B3F"/>
    <w:rsid w:val="00F65FB6"/>
    <w:rsid w:val="00F67609"/>
    <w:rsid w:val="00F76E6C"/>
    <w:rsid w:val="00F823B2"/>
    <w:rsid w:val="00F90596"/>
    <w:rsid w:val="00F94EE4"/>
    <w:rsid w:val="00FB1594"/>
    <w:rsid w:val="00FB17D1"/>
    <w:rsid w:val="00FC6972"/>
    <w:rsid w:val="00FD0357"/>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EFAF28CF-D006-404F-BC90-067D197B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E5"/>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 w:type="character" w:styleId="UnresolvedMention">
    <w:name w:val="Unresolved Mention"/>
    <w:basedOn w:val="DefaultParagraphFont"/>
    <w:uiPriority w:val="99"/>
    <w:semiHidden/>
    <w:unhideWhenUsed/>
    <w:rsid w:val="002F604C"/>
    <w:rPr>
      <w:color w:val="605E5C"/>
      <w:shd w:val="clear" w:color="auto" w:fill="E1DFDD"/>
    </w:rPr>
  </w:style>
  <w:style w:type="character" w:styleId="CommentReference">
    <w:name w:val="annotation reference"/>
    <w:basedOn w:val="DefaultParagraphFont"/>
    <w:semiHidden/>
    <w:unhideWhenUsed/>
    <w:rsid w:val="009868AC"/>
    <w:rPr>
      <w:sz w:val="16"/>
      <w:szCs w:val="16"/>
    </w:rPr>
  </w:style>
  <w:style w:type="paragraph" w:styleId="CommentText">
    <w:name w:val="annotation text"/>
    <w:basedOn w:val="Normal"/>
    <w:link w:val="CommentTextChar"/>
    <w:semiHidden/>
    <w:unhideWhenUsed/>
    <w:rsid w:val="009868AC"/>
    <w:rPr>
      <w:sz w:val="20"/>
    </w:rPr>
  </w:style>
  <w:style w:type="character" w:customStyle="1" w:styleId="CommentTextChar">
    <w:name w:val="Comment Text Char"/>
    <w:basedOn w:val="DefaultParagraphFont"/>
    <w:link w:val="CommentText"/>
    <w:semiHidden/>
    <w:rsid w:val="009868AC"/>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9868AC"/>
    <w:rPr>
      <w:b/>
      <w:bCs/>
    </w:rPr>
  </w:style>
  <w:style w:type="character" w:customStyle="1" w:styleId="CommentSubjectChar">
    <w:name w:val="Comment Subject Char"/>
    <w:basedOn w:val="CommentTextChar"/>
    <w:link w:val="CommentSubject"/>
    <w:semiHidden/>
    <w:rsid w:val="009868AC"/>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radshaw1@buckingham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1127</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creator>Registered User</dc:creator>
  <cp:lastModifiedBy>Joe Bradshaw1</cp:lastModifiedBy>
  <cp:revision>4</cp:revision>
  <cp:lastPrinted>2024-05-13T12:45:00Z</cp:lastPrinted>
  <dcterms:created xsi:type="dcterms:W3CDTF">2024-05-13T12:28:00Z</dcterms:created>
  <dcterms:modified xsi:type="dcterms:W3CDTF">2024-05-13T12:45:00Z</dcterms:modified>
</cp:coreProperties>
</file>